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13" w:rsidRDefault="00072D13" w:rsidP="00072D13">
      <w:pPr>
        <w:pStyle w:val="Odsekzoznamu"/>
        <w:spacing w:line="276" w:lineRule="auto"/>
        <w:ind w:left="0"/>
        <w:contextualSpacing/>
        <w:jc w:val="both"/>
        <w:rPr>
          <w:b/>
        </w:rPr>
      </w:pPr>
      <w:r w:rsidRPr="009F6F0E">
        <w:rPr>
          <w:b/>
        </w:rPr>
        <w:t>Kritériá a postup na vyhodnocovanie žiadostí o poskytnutie dotácie p</w:t>
      </w:r>
      <w:r>
        <w:rPr>
          <w:b/>
        </w:rPr>
        <w:t>odľa § 2 ods. 1 písm. a) zákona</w:t>
      </w:r>
    </w:p>
    <w:p w:rsidR="00072D13" w:rsidRDefault="00072D13" w:rsidP="00072D13">
      <w:pPr>
        <w:pStyle w:val="Odsekzoznamu"/>
        <w:spacing w:line="276" w:lineRule="auto"/>
        <w:ind w:left="0"/>
        <w:contextualSpacing/>
        <w:jc w:val="both"/>
        <w:rPr>
          <w:b/>
        </w:rPr>
      </w:pPr>
    </w:p>
    <w:p w:rsidR="00072D13" w:rsidRPr="00FC1E90" w:rsidRDefault="00072D13" w:rsidP="00072D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1E90">
        <w:rPr>
          <w:rFonts w:ascii="Times New Roman" w:hAnsi="Times New Roman"/>
          <w:b/>
          <w:sz w:val="24"/>
          <w:szCs w:val="24"/>
        </w:rPr>
        <w:t>Tabuľka č. 1</w:t>
      </w:r>
    </w:p>
    <w:p w:rsidR="00072D13" w:rsidRPr="00FC1E90" w:rsidRDefault="00072D13" w:rsidP="00072D13">
      <w:pPr>
        <w:pStyle w:val="Odsekzoznamu"/>
        <w:spacing w:line="276" w:lineRule="auto"/>
        <w:jc w:val="both"/>
        <w:rPr>
          <w:b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1026"/>
        <w:gridCol w:w="1016"/>
        <w:gridCol w:w="4322"/>
      </w:tblGrid>
      <w:tr w:rsidR="00072D13" w:rsidRPr="00FC1E90" w:rsidTr="00C6439F">
        <w:trPr>
          <w:trHeight w:val="563"/>
          <w:jc w:val="center"/>
        </w:trPr>
        <w:tc>
          <w:tcPr>
            <w:tcW w:w="4694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i/>
                <w:sz w:val="18"/>
                <w:szCs w:val="18"/>
              </w:rPr>
            </w:pPr>
            <w:r w:rsidRPr="00FC1E90">
              <w:rPr>
                <w:i/>
                <w:sz w:val="18"/>
                <w:szCs w:val="18"/>
              </w:rPr>
              <w:t>Kritériá na vyhodnocovanie žiadostí o poskytnutie dotácie podľa § 2 ods. 1 písm. a) zákona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i/>
                <w:sz w:val="18"/>
                <w:szCs w:val="18"/>
              </w:rPr>
            </w:pPr>
            <w:r w:rsidRPr="00FC1E90">
              <w:rPr>
                <w:i/>
                <w:sz w:val="18"/>
                <w:szCs w:val="18"/>
              </w:rPr>
              <w:t>Rozpätie bodového hodnotenia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i/>
                <w:sz w:val="18"/>
                <w:szCs w:val="18"/>
              </w:rPr>
            </w:pPr>
            <w:r w:rsidRPr="00FC1E90">
              <w:rPr>
                <w:i/>
                <w:sz w:val="18"/>
                <w:szCs w:val="18"/>
              </w:rPr>
              <w:t>Bodové hodnotenie</w:t>
            </w:r>
          </w:p>
        </w:tc>
        <w:tc>
          <w:tcPr>
            <w:tcW w:w="4322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i/>
                <w:sz w:val="18"/>
                <w:szCs w:val="18"/>
              </w:rPr>
            </w:pPr>
            <w:r w:rsidRPr="00FC1E90">
              <w:rPr>
                <w:i/>
                <w:sz w:val="18"/>
                <w:szCs w:val="18"/>
              </w:rPr>
              <w:t>Odôvodnenie</w:t>
            </w:r>
          </w:p>
        </w:tc>
      </w:tr>
      <w:tr w:rsidR="00072D13" w:rsidRPr="00FC1E90" w:rsidTr="00C6439F">
        <w:trPr>
          <w:trHeight w:val="646"/>
          <w:jc w:val="center"/>
        </w:trPr>
        <w:tc>
          <w:tcPr>
            <w:tcW w:w="11058" w:type="dxa"/>
            <w:gridSpan w:val="4"/>
            <w:shd w:val="clear" w:color="auto" w:fill="FDE9D9"/>
            <w:vAlign w:val="center"/>
          </w:tcPr>
          <w:p w:rsidR="00072D13" w:rsidRPr="00FC1E90" w:rsidRDefault="00072D13" w:rsidP="00C6439F">
            <w:pPr>
              <w:jc w:val="center"/>
              <w:rPr>
                <w:rFonts w:ascii="Times New Roman" w:hAnsi="Times New Roman"/>
                <w:b/>
              </w:rPr>
            </w:pPr>
          </w:p>
          <w:p w:rsidR="00072D13" w:rsidRPr="007D0A90" w:rsidRDefault="00072D13" w:rsidP="00072D13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Vedecká excelentnosť</w:t>
            </w:r>
            <w:r w:rsidRPr="00FC1E90">
              <w:rPr>
                <w:b/>
              </w:rPr>
              <w:t xml:space="preserve"> projekt</w:t>
            </w:r>
            <w:r>
              <w:rPr>
                <w:b/>
              </w:rPr>
              <w:t>u</w:t>
            </w:r>
          </w:p>
          <w:p w:rsidR="00072D13" w:rsidRPr="00FC1E90" w:rsidRDefault="00072D13" w:rsidP="00C6439F">
            <w:pPr>
              <w:pStyle w:val="Odsekzoznamu"/>
              <w:ind w:left="1080"/>
              <w:rPr>
                <w:b/>
                <w:sz w:val="26"/>
                <w:szCs w:val="26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DE9D9"/>
            <w:vAlign w:val="center"/>
          </w:tcPr>
          <w:p w:rsidR="00072D13" w:rsidRPr="0090294F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CE4BE9" w:rsidRDefault="00072D13" w:rsidP="00C643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</w:t>
            </w:r>
            <w:r w:rsidRPr="0090294F">
              <w:rPr>
                <w:rFonts w:ascii="Times New Roman" w:hAnsi="Times New Roman"/>
                <w:sz w:val="16"/>
                <w:szCs w:val="16"/>
              </w:rPr>
              <w:t xml:space="preserve">Projekt rieši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dôležitý problém </w:t>
            </w:r>
            <w:r w:rsidRPr="0090294F">
              <w:rPr>
                <w:rFonts w:ascii="Times New Roman" w:hAnsi="Times New Roman"/>
                <w:sz w:val="16"/>
                <w:szCs w:val="16"/>
              </w:rPr>
              <w:t xml:space="preserve">v danej problematike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v kontexte </w:t>
            </w:r>
            <w:r w:rsidRPr="0090294F">
              <w:rPr>
                <w:rFonts w:ascii="Times New Roman" w:hAnsi="Times New Roman"/>
                <w:sz w:val="16"/>
                <w:szCs w:val="16"/>
              </w:rPr>
              <w:t>súčasného stavu na národnej a medzinárodnej úrovni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sz w:val="16"/>
                <w:szCs w:val="16"/>
              </w:rPr>
            </w:pPr>
            <w:r w:rsidRPr="00FC1E90">
              <w:rPr>
                <w:b/>
                <w:sz w:val="16"/>
                <w:szCs w:val="16"/>
              </w:rPr>
              <w:t>0 - 10</w:t>
            </w:r>
          </w:p>
        </w:tc>
        <w:tc>
          <w:tcPr>
            <w:tcW w:w="1016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Jedinečnosť a inovatívnosť projektu alebo</w:t>
            </w:r>
            <w:r w:rsidRPr="00FC1E90">
              <w:rPr>
                <w:sz w:val="16"/>
                <w:szCs w:val="16"/>
              </w:rPr>
              <w:t xml:space="preserve"> potenciál </w:t>
            </w:r>
            <w:r>
              <w:rPr>
                <w:sz w:val="16"/>
                <w:szCs w:val="16"/>
              </w:rPr>
              <w:t>projektu v kontexte generovania</w:t>
            </w:r>
            <w:r w:rsidRPr="00FC1E90">
              <w:rPr>
                <w:sz w:val="16"/>
                <w:szCs w:val="16"/>
              </w:rPr>
              <w:t xml:space="preserve"> výlučných práv duševn</w:t>
            </w:r>
            <w:r>
              <w:rPr>
                <w:sz w:val="16"/>
                <w:szCs w:val="16"/>
              </w:rPr>
              <w:t>ého vlastníctva (najmä patenty)</w:t>
            </w:r>
            <w:r w:rsidRPr="00FC1E90">
              <w:rPr>
                <w:sz w:val="16"/>
                <w:szCs w:val="16"/>
              </w:rPr>
              <w:t xml:space="preserve"> projekt </w:t>
            </w:r>
            <w:r>
              <w:rPr>
                <w:sz w:val="16"/>
                <w:szCs w:val="16"/>
              </w:rPr>
              <w:t xml:space="preserve">využíva </w:t>
            </w:r>
            <w:r w:rsidRPr="00FC1E90">
              <w:rPr>
                <w:sz w:val="16"/>
                <w:szCs w:val="16"/>
              </w:rPr>
              <w:t>nové teoretické k</w:t>
            </w:r>
            <w:r>
              <w:rPr>
                <w:sz w:val="16"/>
                <w:szCs w:val="16"/>
              </w:rPr>
              <w:t>oncepty, prístupy a intervencie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sz w:val="16"/>
                <w:szCs w:val="16"/>
              </w:rPr>
            </w:pPr>
            <w:r w:rsidRPr="00FC1E90">
              <w:rPr>
                <w:b/>
                <w:sz w:val="16"/>
                <w:szCs w:val="16"/>
              </w:rPr>
              <w:t>0- 10</w:t>
            </w:r>
          </w:p>
        </w:tc>
        <w:tc>
          <w:tcPr>
            <w:tcW w:w="1016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P</w:t>
            </w:r>
            <w:r w:rsidRPr="00FC1E90">
              <w:rPr>
                <w:sz w:val="16"/>
                <w:szCs w:val="16"/>
              </w:rPr>
              <w:t>otenciál projektu na zlepšenie klinickej praxe</w:t>
            </w:r>
            <w:r>
              <w:rPr>
                <w:sz w:val="16"/>
                <w:szCs w:val="16"/>
              </w:rPr>
              <w:t xml:space="preserve"> alebo v kontexte nutnosti pre klinickú prax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sz w:val="16"/>
                <w:szCs w:val="16"/>
              </w:rPr>
            </w:pPr>
            <w:r w:rsidRPr="00FC1E90">
              <w:rPr>
                <w:b/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 Reálnosť cieľov projektu</w:t>
            </w:r>
            <w:r w:rsidRPr="00FC1E90">
              <w:rPr>
                <w:sz w:val="16"/>
                <w:szCs w:val="16"/>
              </w:rPr>
              <w:t xml:space="preserve"> v na</w:t>
            </w:r>
            <w:r>
              <w:rPr>
                <w:sz w:val="16"/>
                <w:szCs w:val="16"/>
              </w:rPr>
              <w:t xml:space="preserve">vrhovanom časovom období 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jc w:val="center"/>
            </w:pPr>
            <w:r w:rsidRPr="00FC1E90">
              <w:rPr>
                <w:rFonts w:ascii="Times New Roman" w:hAnsi="Times New Roman"/>
                <w:b/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 Jasná formulácia vedeckej hypotézy </w:t>
            </w:r>
            <w:r w:rsidRPr="00FC1E9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 jasný popis projektu</w:t>
            </w:r>
            <w:r w:rsidRPr="00FC1E90">
              <w:rPr>
                <w:sz w:val="16"/>
                <w:szCs w:val="16"/>
              </w:rPr>
              <w:t xml:space="preserve">, ktoré </w:t>
            </w:r>
            <w:r>
              <w:rPr>
                <w:sz w:val="16"/>
                <w:szCs w:val="16"/>
              </w:rPr>
              <w:t>hypotézu testujú. Dostupnosť relevantných predbežných dát, ktoré podporujú daný projekt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jc w:val="center"/>
            </w:pPr>
            <w:r w:rsidRPr="00FC1E90">
              <w:rPr>
                <w:rFonts w:ascii="Times New Roman" w:hAnsi="Times New Roman"/>
                <w:b/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 Zohľadnenie potenciálnych problémov a navrhnutie</w:t>
            </w:r>
            <w:r w:rsidRPr="00FC1E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alternatívnych postupov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jc w:val="center"/>
            </w:pPr>
            <w:r w:rsidRPr="00FC1E90">
              <w:rPr>
                <w:rFonts w:ascii="Times New Roman" w:hAnsi="Times New Roman"/>
                <w:b/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DE9D9"/>
            <w:vAlign w:val="center"/>
          </w:tcPr>
          <w:p w:rsidR="00072D13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 Vhodnosť dizajnu projektu</w:t>
            </w:r>
            <w:r w:rsidRPr="00FC1E90">
              <w:rPr>
                <w:sz w:val="16"/>
                <w:szCs w:val="16"/>
              </w:rPr>
              <w:t xml:space="preserve"> na dosiahnu</w:t>
            </w:r>
            <w:r>
              <w:rPr>
                <w:sz w:val="16"/>
                <w:szCs w:val="16"/>
              </w:rPr>
              <w:t xml:space="preserve">tie konkrétnych cieľov projektu. Efektivita </w:t>
            </w:r>
            <w:r w:rsidRPr="002A56E3">
              <w:rPr>
                <w:sz w:val="16"/>
                <w:szCs w:val="16"/>
              </w:rPr>
              <w:t xml:space="preserve">projektu. </w:t>
            </w:r>
            <w:r>
              <w:rPr>
                <w:sz w:val="16"/>
                <w:szCs w:val="16"/>
              </w:rPr>
              <w:t>Adekvátne zohľadnenie potenciálnych etických aspektov projektu a ochrany osobných údajov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jc w:val="center"/>
            </w:pPr>
            <w:r w:rsidRPr="00FC1E90">
              <w:rPr>
                <w:rFonts w:ascii="Times New Roman" w:hAnsi="Times New Roman"/>
                <w:b/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1.8.Adekvátnosťplánovaných analýz a navrhovaných štatistických metód. Vykonanie analýzy štatistickej sily súboru (ov)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jc w:val="center"/>
            </w:pPr>
            <w:r w:rsidRPr="00FC1E90">
              <w:rPr>
                <w:rFonts w:ascii="Times New Roman" w:hAnsi="Times New Roman"/>
                <w:b/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trHeight w:val="160"/>
          <w:jc w:val="center"/>
        </w:trPr>
        <w:tc>
          <w:tcPr>
            <w:tcW w:w="5720" w:type="dxa"/>
            <w:gridSpan w:val="2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</w:rPr>
            </w:pPr>
            <w:r w:rsidRPr="00FC1E90">
              <w:rPr>
                <w:b/>
              </w:rPr>
              <w:t>Medzisúčet 1</w:t>
            </w:r>
          </w:p>
        </w:tc>
        <w:tc>
          <w:tcPr>
            <w:tcW w:w="5338" w:type="dxa"/>
            <w:gridSpan w:val="2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</w:rPr>
            </w:pPr>
            <w:r w:rsidRPr="003F252A">
              <w:rPr>
                <w:b/>
              </w:rPr>
              <w:t>... / 50</w:t>
            </w:r>
          </w:p>
        </w:tc>
      </w:tr>
      <w:tr w:rsidR="00072D13" w:rsidRPr="00FC1E90" w:rsidTr="00C6439F">
        <w:trPr>
          <w:jc w:val="center"/>
        </w:trPr>
        <w:tc>
          <w:tcPr>
            <w:tcW w:w="11058" w:type="dxa"/>
            <w:gridSpan w:val="4"/>
            <w:shd w:val="clear" w:color="auto" w:fill="DAEEF3"/>
            <w:vAlign w:val="center"/>
          </w:tcPr>
          <w:p w:rsidR="00072D13" w:rsidRPr="00FE027D" w:rsidRDefault="00072D13" w:rsidP="00C6439F">
            <w:pPr>
              <w:pStyle w:val="Odsekzoznamu"/>
              <w:ind w:left="1080"/>
              <w:rPr>
                <w:b/>
                <w:sz w:val="26"/>
                <w:szCs w:val="26"/>
              </w:rPr>
            </w:pPr>
          </w:p>
          <w:p w:rsidR="00072D13" w:rsidRPr="00FE027D" w:rsidRDefault="00072D13" w:rsidP="00072D13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 w:rsidRPr="00FC1E90">
              <w:rPr>
                <w:b/>
              </w:rPr>
              <w:t>Zodpovedný riešiteľ, výskumné prostredie, vzdelávací proces</w:t>
            </w:r>
          </w:p>
          <w:p w:rsidR="00072D13" w:rsidRPr="00FC1E90" w:rsidRDefault="00072D13" w:rsidP="00C6439F">
            <w:pPr>
              <w:pStyle w:val="Odsekzoznamu"/>
              <w:ind w:left="1080"/>
              <w:rPr>
                <w:b/>
                <w:sz w:val="26"/>
                <w:szCs w:val="26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Odborná kvalifikovanosť zodpovedného</w:t>
            </w:r>
            <w:r w:rsidRPr="00FC1E90">
              <w:rPr>
                <w:sz w:val="16"/>
                <w:szCs w:val="16"/>
              </w:rPr>
              <w:t xml:space="preserve"> riešiteľ</w:t>
            </w:r>
            <w:r>
              <w:rPr>
                <w:sz w:val="16"/>
                <w:szCs w:val="16"/>
              </w:rPr>
              <w:t>a viesť</w:t>
            </w:r>
            <w:r w:rsidRPr="00FC1E90">
              <w:rPr>
                <w:sz w:val="16"/>
                <w:szCs w:val="16"/>
              </w:rPr>
              <w:t xml:space="preserve"> projekt z pohľadu vede</w:t>
            </w:r>
            <w:r>
              <w:rPr>
                <w:sz w:val="16"/>
                <w:szCs w:val="16"/>
              </w:rPr>
              <w:t>ckých a projektových výstupov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Hodnotia sa</w:t>
            </w:r>
            <w:r w:rsidRPr="00FC1E90">
              <w:rPr>
                <w:sz w:val="16"/>
                <w:szCs w:val="16"/>
              </w:rPr>
              <w:t>:</w:t>
            </w:r>
          </w:p>
          <w:p w:rsidR="00072D13" w:rsidRPr="00FC1E90" w:rsidRDefault="00072D13" w:rsidP="00C6439F">
            <w:pPr>
              <w:pStyle w:val="Odsekzoznamu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celkový počet</w:t>
            </w:r>
            <w:r w:rsidRPr="00FC1E90">
              <w:rPr>
                <w:sz w:val="16"/>
                <w:szCs w:val="16"/>
              </w:rPr>
              <w:t xml:space="preserve"> karentovaných publikácií zodpovedného riešiteľa, </w:t>
            </w:r>
          </w:p>
          <w:p w:rsidR="00072D13" w:rsidRPr="00FC1E90" w:rsidRDefault="00072D13" w:rsidP="00072D13">
            <w:pPr>
              <w:pStyle w:val="Odsekzoznamu"/>
              <w:numPr>
                <w:ilvl w:val="0"/>
                <w:numId w:val="1"/>
              </w:numPr>
              <w:ind w:hanging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celkový počet </w:t>
            </w:r>
            <w:r w:rsidRPr="00FC1E90">
              <w:rPr>
                <w:sz w:val="16"/>
                <w:szCs w:val="16"/>
              </w:rPr>
              <w:t xml:space="preserve">citácií zodpovedného riešiteľa, </w:t>
            </w:r>
          </w:p>
          <w:p w:rsidR="00072D13" w:rsidRDefault="00072D13" w:rsidP="00072D13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FC1E90">
              <w:rPr>
                <w:bCs/>
                <w:sz w:val="16"/>
                <w:szCs w:val="16"/>
              </w:rPr>
              <w:t>irschov index</w:t>
            </w:r>
            <w:r w:rsidRPr="00FC1E90">
              <w:rPr>
                <w:sz w:val="16"/>
                <w:szCs w:val="16"/>
              </w:rPr>
              <w:t>“ (H-index) zodpovedného riešiteľa, ktorý je hromadným ukazovateľom citácií článkov daného autora a reprezentuje súčet hodnoty indexov vedeckých časopisov, v ktorých publikoval zodpovedný riešiteľ a ktoré doložil vo forme výpisu ku projektovej žiadosti</w:t>
            </w:r>
            <w:r>
              <w:rPr>
                <w:sz w:val="16"/>
                <w:szCs w:val="16"/>
              </w:rPr>
              <w:t>,</w:t>
            </w:r>
          </w:p>
          <w:p w:rsidR="00072D13" w:rsidRDefault="00072D13" w:rsidP="00072D13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F4B6A">
              <w:rPr>
                <w:sz w:val="16"/>
                <w:szCs w:val="16"/>
              </w:rPr>
              <w:lastRenderedPageBreak/>
              <w:t xml:space="preserve">profil publikácií zodpovedného riešiteľa v databázach citácií a abstraktov: „Scopus“, „Web of Science“ (WoS) alebo „Google Scholar“, </w:t>
            </w:r>
          </w:p>
          <w:p w:rsidR="00072D13" w:rsidRDefault="00072D13" w:rsidP="00072D13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F4B6A">
              <w:rPr>
                <w:sz w:val="16"/>
                <w:szCs w:val="16"/>
              </w:rPr>
              <w:t>osobitne publikácie, ktoré dokumentujú publikovan</w:t>
            </w:r>
            <w:r>
              <w:rPr>
                <w:sz w:val="16"/>
                <w:szCs w:val="16"/>
              </w:rPr>
              <w:t>ý výskum zodpovedného riešiteľa</w:t>
            </w:r>
            <w:r w:rsidRPr="0079692C">
              <w:rPr>
                <w:sz w:val="16"/>
                <w:szCs w:val="16"/>
              </w:rPr>
              <w:t xml:space="preserve"> projektu, </w:t>
            </w:r>
            <w:r w:rsidRPr="003F4B6A">
              <w:rPr>
                <w:sz w:val="16"/>
                <w:szCs w:val="16"/>
              </w:rPr>
              <w:t xml:space="preserve">najmä tie ktoré dokumentujú odborné znalosti (expertízu) v danej oblasti a technickú spôsobilosť potrebnú na </w:t>
            </w:r>
            <w:r>
              <w:rPr>
                <w:sz w:val="16"/>
                <w:szCs w:val="16"/>
              </w:rPr>
              <w:t xml:space="preserve">úspešné zvládnutie </w:t>
            </w:r>
            <w:r w:rsidRPr="003F4B6A">
              <w:rPr>
                <w:sz w:val="16"/>
                <w:szCs w:val="16"/>
              </w:rPr>
              <w:t>projektu,</w:t>
            </w:r>
          </w:p>
          <w:p w:rsidR="00072D13" w:rsidRPr="003F4B6A" w:rsidRDefault="00072D13" w:rsidP="00072D13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F4B6A">
              <w:rPr>
                <w:sz w:val="16"/>
                <w:szCs w:val="16"/>
              </w:rPr>
              <w:t>predchádzajúce projekty zodpovedného riešiteľa v oblasti výskumu a vývoja v oblasti zdravotníctva a jeho zoznam publikácií, ktoré vznikli na základe tejto podpory (Finančná agentúra, Úloha v grante, Názov grantu, Úroveň financovania, Obdobie financovania, Ciele a výsledky výskumu, Publikačný výstup)</w:t>
            </w:r>
            <w:r>
              <w:rPr>
                <w:sz w:val="16"/>
                <w:szCs w:val="16"/>
              </w:rPr>
              <w:t>.</w:t>
            </w:r>
          </w:p>
          <w:p w:rsidR="00072D13" w:rsidRPr="00FC1E90" w:rsidRDefault="00072D13" w:rsidP="00C6439F">
            <w:pPr>
              <w:pStyle w:val="Odsekzoznamu"/>
              <w:ind w:left="720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jc w:val="center"/>
            </w:pPr>
            <w:r w:rsidRPr="00FC1E9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0 – 5</w:t>
            </w:r>
          </w:p>
        </w:tc>
        <w:tc>
          <w:tcPr>
            <w:tcW w:w="1016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2.2a Odborná kvalifikovanosť členov</w:t>
            </w:r>
            <w:r w:rsidRPr="00FC1E90">
              <w:rPr>
                <w:sz w:val="16"/>
                <w:szCs w:val="16"/>
              </w:rPr>
              <w:t xml:space="preserve"> riešiteľského tímu</w:t>
            </w:r>
            <w:r>
              <w:rPr>
                <w:sz w:val="16"/>
                <w:szCs w:val="16"/>
              </w:rPr>
              <w:t>, odborná kvalifikovanosť</w:t>
            </w:r>
            <w:r w:rsidRPr="00FC1E90">
              <w:rPr>
                <w:sz w:val="16"/>
                <w:szCs w:val="16"/>
              </w:rPr>
              <w:t xml:space="preserve"> v oblasti na</w:t>
            </w:r>
            <w:r>
              <w:rPr>
                <w:sz w:val="16"/>
                <w:szCs w:val="16"/>
              </w:rPr>
              <w:t>vrhovaného projektu, konkrétne z</w:t>
            </w:r>
            <w:r w:rsidRPr="00FC1E9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pohľadu</w:t>
            </w:r>
            <w:r w:rsidRPr="00FC1E90">
              <w:rPr>
                <w:sz w:val="16"/>
                <w:szCs w:val="16"/>
              </w:rPr>
              <w:t xml:space="preserve"> na ich </w:t>
            </w:r>
            <w:r>
              <w:rPr>
                <w:sz w:val="16"/>
                <w:szCs w:val="16"/>
              </w:rPr>
              <w:t>predchádzajúce výsledky výskumu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Hodnotia sa</w:t>
            </w:r>
            <w:r w:rsidRPr="00FC1E90">
              <w:rPr>
                <w:sz w:val="16"/>
                <w:szCs w:val="16"/>
              </w:rPr>
              <w:t>:</w:t>
            </w:r>
          </w:p>
          <w:p w:rsidR="00072D13" w:rsidRDefault="00072D13" w:rsidP="00072D13">
            <w:pPr>
              <w:pStyle w:val="Odsekzoznamu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celkový počet</w:t>
            </w:r>
            <w:r w:rsidRPr="00FC1E90">
              <w:rPr>
                <w:sz w:val="16"/>
                <w:szCs w:val="16"/>
              </w:rPr>
              <w:t xml:space="preserve"> karentovaných publikácií členov riešiteľského tímu,  </w:t>
            </w:r>
          </w:p>
          <w:p w:rsidR="00072D13" w:rsidRDefault="00072D13" w:rsidP="00072D13">
            <w:pPr>
              <w:pStyle w:val="Odsekzoznamu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celkový počet</w:t>
            </w:r>
            <w:r w:rsidRPr="003F4B6A">
              <w:rPr>
                <w:sz w:val="16"/>
                <w:szCs w:val="16"/>
              </w:rPr>
              <w:t xml:space="preserve"> citácií publikácií členov riešiteľského tímu,  </w:t>
            </w:r>
          </w:p>
          <w:p w:rsidR="00072D13" w:rsidRDefault="00072D13" w:rsidP="00072D13">
            <w:pPr>
              <w:pStyle w:val="Odsekzoznamu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F4B6A">
              <w:rPr>
                <w:sz w:val="16"/>
                <w:szCs w:val="16"/>
              </w:rPr>
              <w:t xml:space="preserve">„ </w:t>
            </w:r>
            <w:r w:rsidRPr="003F4B6A">
              <w:rPr>
                <w:bCs/>
                <w:sz w:val="16"/>
                <w:szCs w:val="16"/>
              </w:rPr>
              <w:t>Hirschov index</w:t>
            </w:r>
            <w:r w:rsidRPr="003F4B6A">
              <w:rPr>
                <w:sz w:val="16"/>
                <w:szCs w:val="16"/>
              </w:rPr>
              <w:t xml:space="preserve">“ (H-index) členov riešiteľského tímu, </w:t>
            </w:r>
          </w:p>
          <w:p w:rsidR="00072D13" w:rsidRDefault="00072D13" w:rsidP="00072D13">
            <w:pPr>
              <w:pStyle w:val="Odsekzoznamu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profil </w:t>
            </w:r>
            <w:r w:rsidRPr="003F4B6A">
              <w:rPr>
                <w:sz w:val="16"/>
                <w:szCs w:val="16"/>
              </w:rPr>
              <w:t xml:space="preserve">publikácií členov riešiteľského tímu v databázach citácií a abstraktov: „Scopus“,  „Web of Science“ (WoS) alebo „Google Scholar“,  </w:t>
            </w:r>
          </w:p>
          <w:p w:rsidR="00072D13" w:rsidRDefault="00072D13" w:rsidP="00072D13">
            <w:pPr>
              <w:pStyle w:val="Odsekzoznamu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F4B6A">
              <w:rPr>
                <w:sz w:val="16"/>
                <w:szCs w:val="16"/>
              </w:rPr>
              <w:t xml:space="preserve">osobitne najrelevantnejšie publikácie, ktoré dokumentujú publikovaný výskum členov </w:t>
            </w:r>
            <w:r>
              <w:rPr>
                <w:sz w:val="16"/>
                <w:szCs w:val="16"/>
              </w:rPr>
              <w:t xml:space="preserve">riešiteľského tímu </w:t>
            </w:r>
            <w:r w:rsidRPr="003F4B6A">
              <w:rPr>
                <w:sz w:val="16"/>
                <w:szCs w:val="16"/>
              </w:rPr>
              <w:t>projektu, najmä tie ktoré dokumentujú odborné znalosti (expertízu) v danej oblasti a technickú spôsobilosť potrebnú na</w:t>
            </w:r>
            <w:r>
              <w:rPr>
                <w:sz w:val="16"/>
                <w:szCs w:val="16"/>
              </w:rPr>
              <w:t xml:space="preserve"> úspešné zvládnutie</w:t>
            </w:r>
            <w:r w:rsidRPr="003F4B6A">
              <w:rPr>
                <w:sz w:val="16"/>
                <w:szCs w:val="16"/>
              </w:rPr>
              <w:t xml:space="preserve"> projektu,</w:t>
            </w:r>
          </w:p>
          <w:p w:rsidR="00072D13" w:rsidRPr="003F4B6A" w:rsidRDefault="00072D13" w:rsidP="00072D13">
            <w:pPr>
              <w:pStyle w:val="Odsekzoznamu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F4B6A">
              <w:rPr>
                <w:sz w:val="16"/>
                <w:szCs w:val="16"/>
              </w:rPr>
              <w:t>predchádzajúce najrelevantnejšie projekty členov riešiteľského tímu v oblasti výskumu a vývoja v</w:t>
            </w:r>
            <w:r>
              <w:rPr>
                <w:sz w:val="16"/>
                <w:szCs w:val="16"/>
              </w:rPr>
              <w:t> oblasti</w:t>
            </w:r>
            <w:r w:rsidRPr="003F4B6A">
              <w:rPr>
                <w:sz w:val="16"/>
                <w:szCs w:val="16"/>
              </w:rPr>
              <w:t xml:space="preserve"> zdravotníctva a ich zoznam publikácií, ktoré vznikli na základe tejto podpory (Finančná agentúra, Úloha v grante, Názov grantu, Úroveň financovania, Obdobie financovania, Ciele a výsledky výskumu, Publikačný výstup)</w:t>
            </w:r>
            <w:r>
              <w:rPr>
                <w:sz w:val="16"/>
                <w:szCs w:val="16"/>
              </w:rPr>
              <w:t>.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jc w:val="center"/>
            </w:pPr>
            <w:r w:rsidRPr="00FC1E90">
              <w:rPr>
                <w:rFonts w:ascii="Times New Roman" w:hAnsi="Times New Roman"/>
                <w:b/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2.2b Zodpovedný</w:t>
            </w:r>
            <w:r w:rsidRPr="00FC1E90">
              <w:rPr>
                <w:sz w:val="16"/>
                <w:szCs w:val="16"/>
              </w:rPr>
              <w:t xml:space="preserve"> riešiteľ</w:t>
            </w:r>
            <w:r>
              <w:rPr>
                <w:sz w:val="16"/>
                <w:szCs w:val="16"/>
              </w:rPr>
              <w:t xml:space="preserve"> a/alebo členovia</w:t>
            </w:r>
            <w:r w:rsidRPr="00FC1E90">
              <w:rPr>
                <w:sz w:val="16"/>
                <w:szCs w:val="16"/>
              </w:rPr>
              <w:t xml:space="preserve"> riešiteľského tímu</w:t>
            </w:r>
            <w:r>
              <w:rPr>
                <w:sz w:val="16"/>
                <w:szCs w:val="16"/>
              </w:rPr>
              <w:t xml:space="preserve"> </w:t>
            </w:r>
            <w:r w:rsidRPr="005A0199">
              <w:rPr>
                <w:sz w:val="16"/>
                <w:szCs w:val="16"/>
              </w:rPr>
              <w:t xml:space="preserve">majú </w:t>
            </w:r>
            <w:r w:rsidRPr="00FC1E90">
              <w:rPr>
                <w:sz w:val="16"/>
                <w:szCs w:val="16"/>
              </w:rPr>
              <w:t>skúsenosti s manažmentom vedeckých projekt</w:t>
            </w:r>
            <w:r>
              <w:rPr>
                <w:sz w:val="16"/>
                <w:szCs w:val="16"/>
              </w:rPr>
              <w:t>ov podobného rozsahu/charakteru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jc w:val="center"/>
            </w:pPr>
            <w:r w:rsidRPr="00FC1E90">
              <w:rPr>
                <w:rFonts w:ascii="Times New Roman" w:hAnsi="Times New Roman"/>
                <w:b/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 Adekvátnosť </w:t>
            </w:r>
            <w:r w:rsidRPr="00FC1E90">
              <w:rPr>
                <w:sz w:val="16"/>
                <w:szCs w:val="16"/>
              </w:rPr>
              <w:t>vedecké</w:t>
            </w:r>
            <w:r>
              <w:rPr>
                <w:sz w:val="16"/>
                <w:szCs w:val="16"/>
              </w:rPr>
              <w:t>ho prostredia</w:t>
            </w:r>
            <w:r w:rsidRPr="00FC1E90">
              <w:rPr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odpovedného riešiteľa</w:t>
            </w:r>
            <w:r w:rsidRPr="00FC1E90">
              <w:rPr>
                <w:sz w:val="16"/>
                <w:szCs w:val="16"/>
              </w:rPr>
              <w:t xml:space="preserve"> 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jc w:val="center"/>
            </w:pPr>
            <w:r w:rsidRPr="00FC1E90">
              <w:rPr>
                <w:rFonts w:ascii="Times New Roman" w:hAnsi="Times New Roman"/>
                <w:b/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 Umožnenie vzdelávania študentov v rámci projektu.</w:t>
            </w: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Prispenie</w:t>
            </w:r>
            <w:r w:rsidRPr="00FC1E90">
              <w:rPr>
                <w:sz w:val="16"/>
                <w:szCs w:val="16"/>
              </w:rPr>
              <w:t xml:space="preserve"> projekt</w:t>
            </w:r>
            <w:r>
              <w:rPr>
                <w:sz w:val="16"/>
                <w:szCs w:val="16"/>
              </w:rPr>
              <w:t>u</w:t>
            </w:r>
            <w:r w:rsidRPr="00FC1E90">
              <w:rPr>
                <w:sz w:val="16"/>
                <w:szCs w:val="16"/>
              </w:rPr>
              <w:t xml:space="preserve"> k</w:t>
            </w:r>
            <w:r>
              <w:rPr>
                <w:sz w:val="16"/>
                <w:szCs w:val="16"/>
              </w:rPr>
              <w:t xml:space="preserve"> dennej alebo externej </w:t>
            </w:r>
            <w:r w:rsidRPr="00FC1E90">
              <w:rPr>
                <w:sz w:val="16"/>
                <w:szCs w:val="16"/>
              </w:rPr>
              <w:t xml:space="preserve">forme </w:t>
            </w:r>
            <w:r>
              <w:rPr>
                <w:sz w:val="16"/>
                <w:szCs w:val="16"/>
              </w:rPr>
              <w:t xml:space="preserve">vysokoškolského </w:t>
            </w:r>
            <w:r w:rsidRPr="00FC1E90">
              <w:rPr>
                <w:sz w:val="16"/>
                <w:szCs w:val="16"/>
              </w:rPr>
              <w:t>štúdia (</w:t>
            </w:r>
            <w:r>
              <w:rPr>
                <w:sz w:val="16"/>
                <w:szCs w:val="16"/>
              </w:rPr>
              <w:t>prvého, druhého alebo tretieho stupňa )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jc w:val="center"/>
            </w:pPr>
            <w:r w:rsidRPr="00FC1E90">
              <w:rPr>
                <w:rFonts w:ascii="Times New Roman" w:hAnsi="Times New Roman"/>
                <w:b/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trHeight w:val="242"/>
          <w:jc w:val="center"/>
        </w:trPr>
        <w:tc>
          <w:tcPr>
            <w:tcW w:w="5720" w:type="dxa"/>
            <w:gridSpan w:val="2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</w:rPr>
            </w:pPr>
            <w:r w:rsidRPr="00FC1E90">
              <w:rPr>
                <w:b/>
              </w:rPr>
              <w:t>Medzisúčet 2</w:t>
            </w:r>
          </w:p>
        </w:tc>
        <w:tc>
          <w:tcPr>
            <w:tcW w:w="5338" w:type="dxa"/>
            <w:gridSpan w:val="2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</w:rPr>
            </w:pPr>
            <w:r w:rsidRPr="003F252A">
              <w:rPr>
                <w:b/>
              </w:rPr>
              <w:t>... / 25</w:t>
            </w:r>
          </w:p>
        </w:tc>
      </w:tr>
      <w:tr w:rsidR="00072D13" w:rsidRPr="00FC1E90" w:rsidTr="00C6439F">
        <w:trPr>
          <w:jc w:val="center"/>
        </w:trPr>
        <w:tc>
          <w:tcPr>
            <w:tcW w:w="11058" w:type="dxa"/>
            <w:gridSpan w:val="4"/>
            <w:shd w:val="clear" w:color="auto" w:fill="E5DFEC"/>
            <w:vAlign w:val="center"/>
          </w:tcPr>
          <w:p w:rsidR="00072D13" w:rsidRPr="00FC1E90" w:rsidRDefault="00072D13" w:rsidP="00C6439F">
            <w:pPr>
              <w:jc w:val="center"/>
              <w:rPr>
                <w:rFonts w:ascii="Times New Roman" w:hAnsi="Times New Roman"/>
                <w:b/>
              </w:rPr>
            </w:pPr>
          </w:p>
          <w:p w:rsidR="00072D13" w:rsidRPr="00FC1E90" w:rsidRDefault="00072D13" w:rsidP="00072D13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FC1E90">
              <w:rPr>
                <w:b/>
              </w:rPr>
              <w:t>Financovanie</w:t>
            </w: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 Oprávnenosť požadovaných finančných prostriedkov z hľadiska </w:t>
            </w:r>
            <w:r w:rsidRPr="00FC1E90">
              <w:rPr>
                <w:sz w:val="16"/>
                <w:szCs w:val="16"/>
              </w:rPr>
              <w:t>účelu</w:t>
            </w:r>
            <w:r>
              <w:rPr>
                <w:sz w:val="16"/>
                <w:szCs w:val="16"/>
              </w:rPr>
              <w:t xml:space="preserve"> a zamerania projektu. </w:t>
            </w: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Primeraná alokácia požadovaných finančných prostriedkov</w:t>
            </w:r>
            <w:r w:rsidRPr="00FC1E90">
              <w:rPr>
                <w:sz w:val="16"/>
                <w:szCs w:val="16"/>
              </w:rPr>
              <w:t xml:space="preserve"> s ohľadom na celkový rozpočet projektu, pe</w:t>
            </w:r>
            <w:r>
              <w:rPr>
                <w:sz w:val="16"/>
                <w:szCs w:val="16"/>
              </w:rPr>
              <w:t xml:space="preserve">rsonálne kapacity a zariadenia 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sz w:val="16"/>
                <w:szCs w:val="16"/>
              </w:rPr>
            </w:pPr>
            <w:r w:rsidRPr="00FC1E90">
              <w:rPr>
                <w:b/>
                <w:sz w:val="16"/>
                <w:szCs w:val="16"/>
              </w:rPr>
              <w:t>0 - 5</w:t>
            </w:r>
          </w:p>
        </w:tc>
        <w:tc>
          <w:tcPr>
            <w:tcW w:w="1016" w:type="dxa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trHeight w:val="234"/>
          <w:jc w:val="center"/>
        </w:trPr>
        <w:tc>
          <w:tcPr>
            <w:tcW w:w="5720" w:type="dxa"/>
            <w:gridSpan w:val="2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</w:rPr>
            </w:pPr>
            <w:r w:rsidRPr="00FC1E90">
              <w:rPr>
                <w:b/>
              </w:rPr>
              <w:t>Medzisúčet 3</w:t>
            </w:r>
          </w:p>
        </w:tc>
        <w:tc>
          <w:tcPr>
            <w:tcW w:w="5338" w:type="dxa"/>
            <w:gridSpan w:val="2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</w:rPr>
            </w:pPr>
            <w:r w:rsidRPr="003F252A">
              <w:rPr>
                <w:b/>
              </w:rPr>
              <w:t>... / 5</w:t>
            </w:r>
          </w:p>
        </w:tc>
      </w:tr>
      <w:tr w:rsidR="00072D13" w:rsidRPr="00FC1E90" w:rsidTr="00C6439F">
        <w:trPr>
          <w:trHeight w:val="286"/>
          <w:jc w:val="center"/>
        </w:trPr>
        <w:tc>
          <w:tcPr>
            <w:tcW w:w="11058" w:type="dxa"/>
            <w:gridSpan w:val="4"/>
            <w:shd w:val="clear" w:color="auto" w:fill="F2F2F2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</w:rPr>
            </w:pPr>
            <w:r w:rsidRPr="00FC1E90">
              <w:rPr>
                <w:b/>
              </w:rPr>
              <w:t>Celkové hodnotenie</w:t>
            </w:r>
          </w:p>
        </w:tc>
      </w:tr>
      <w:tr w:rsidR="00072D13" w:rsidRPr="00FC1E90" w:rsidTr="00C6439F">
        <w:trPr>
          <w:jc w:val="center"/>
        </w:trPr>
        <w:tc>
          <w:tcPr>
            <w:tcW w:w="5720" w:type="dxa"/>
            <w:gridSpan w:val="2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Medzisúčet 1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lastRenderedPageBreak/>
              <w:t xml:space="preserve">Vedecká </w:t>
            </w:r>
            <w:r>
              <w:rPr>
                <w:sz w:val="16"/>
                <w:szCs w:val="16"/>
              </w:rPr>
              <w:t>excelentnosť</w:t>
            </w:r>
            <w:r w:rsidRPr="00FC1E90">
              <w:rPr>
                <w:sz w:val="16"/>
                <w:szCs w:val="16"/>
              </w:rPr>
              <w:t xml:space="preserve"> projekt</w:t>
            </w:r>
            <w:r>
              <w:rPr>
                <w:sz w:val="16"/>
                <w:szCs w:val="16"/>
              </w:rPr>
              <w:t>u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38" w:type="dxa"/>
            <w:gridSpan w:val="2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5720" w:type="dxa"/>
            <w:gridSpan w:val="2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Medzisúčet 2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Zodpovedný riešiteľ, výskumné prostredie, vzdelávací proces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38" w:type="dxa"/>
            <w:gridSpan w:val="2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5720" w:type="dxa"/>
            <w:gridSpan w:val="2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Medzisúčet 3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Financovanie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38" w:type="dxa"/>
            <w:gridSpan w:val="2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072D13" w:rsidRPr="00FC1E90" w:rsidTr="00C6439F">
        <w:trPr>
          <w:trHeight w:val="340"/>
          <w:jc w:val="center"/>
        </w:trPr>
        <w:tc>
          <w:tcPr>
            <w:tcW w:w="5720" w:type="dxa"/>
            <w:gridSpan w:val="2"/>
            <w:shd w:val="clear" w:color="auto" w:fill="00FFFF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sz w:val="16"/>
                <w:szCs w:val="16"/>
              </w:rPr>
            </w:pPr>
            <w:r w:rsidRPr="00FC1E90">
              <w:rPr>
                <w:b/>
                <w:sz w:val="16"/>
                <w:szCs w:val="16"/>
              </w:rPr>
              <w:t>CELKOM</w:t>
            </w:r>
          </w:p>
        </w:tc>
        <w:tc>
          <w:tcPr>
            <w:tcW w:w="5338" w:type="dxa"/>
            <w:gridSpan w:val="2"/>
            <w:shd w:val="clear" w:color="auto" w:fill="00FFFF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  <w:r w:rsidRPr="003F252A">
              <w:rPr>
                <w:b/>
                <w:sz w:val="26"/>
                <w:szCs w:val="26"/>
              </w:rPr>
              <w:t>... / 80</w:t>
            </w:r>
          </w:p>
        </w:tc>
      </w:tr>
      <w:tr w:rsidR="00072D13" w:rsidRPr="00FC1E90" w:rsidTr="00C6439F">
        <w:trPr>
          <w:trHeight w:val="199"/>
          <w:jc w:val="center"/>
        </w:trPr>
        <w:tc>
          <w:tcPr>
            <w:tcW w:w="11058" w:type="dxa"/>
            <w:gridSpan w:val="4"/>
            <w:shd w:val="clear" w:color="auto" w:fill="F2F2F2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7776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6372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6372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6372"/>
        <w:jc w:val="both"/>
        <w:rPr>
          <w:b/>
        </w:rPr>
      </w:pPr>
    </w:p>
    <w:p w:rsidR="00072D13" w:rsidRPr="002A0FA3" w:rsidRDefault="00072D13" w:rsidP="00072D13">
      <w:pPr>
        <w:pStyle w:val="Odsekzoznamu"/>
        <w:spacing w:line="276" w:lineRule="auto"/>
        <w:ind w:left="6372"/>
        <w:jc w:val="both"/>
        <w:rPr>
          <w:b/>
        </w:rPr>
      </w:pPr>
    </w:p>
    <w:p w:rsidR="00072D13" w:rsidRPr="00FC1E90" w:rsidRDefault="00072D13" w:rsidP="00072D13">
      <w:pPr>
        <w:pStyle w:val="Odsekzoznamu"/>
        <w:spacing w:line="276" w:lineRule="auto"/>
        <w:ind w:left="0"/>
        <w:jc w:val="both"/>
        <w:rPr>
          <w:b/>
        </w:rPr>
      </w:pPr>
      <w:r w:rsidRPr="00FC1E90">
        <w:rPr>
          <w:b/>
        </w:rPr>
        <w:t>Tabuľka č. 2</w:t>
      </w: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491"/>
      </w:tblGrid>
      <w:tr w:rsidR="00072D13" w:rsidRPr="00FC1E90" w:rsidTr="00C6439F">
        <w:trPr>
          <w:trHeight w:val="787"/>
        </w:trPr>
        <w:tc>
          <w:tcPr>
            <w:tcW w:w="567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E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491" w:type="dxa"/>
            <w:shd w:val="clear" w:color="auto" w:fill="auto"/>
            <w:vAlign w:val="center"/>
          </w:tcPr>
          <w:p w:rsidR="00072D13" w:rsidRPr="00135514" w:rsidRDefault="00072D13" w:rsidP="00C6439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514">
              <w:rPr>
                <w:rFonts w:ascii="Times New Roman" w:hAnsi="Times New Roman"/>
                <w:color w:val="000000"/>
                <w:sz w:val="24"/>
                <w:szCs w:val="24"/>
              </w:rPr>
              <w:t>Žiadosti o poskytnutie dotácie podľa § 2 ods. 1 písm. a) zákona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 vyhodnocujú na základe</w:t>
            </w:r>
            <w:r w:rsidRPr="00135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kritérií členených 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tri časti,</w:t>
            </w:r>
            <w:r w:rsidRPr="00F80A06">
              <w:rPr>
                <w:rFonts w:ascii="Times New Roman" w:hAnsi="Times New Roman"/>
                <w:sz w:val="24"/>
                <w:szCs w:val="24"/>
              </w:rPr>
              <w:t xml:space="preserve"> ktoré sú uvedené v tabuľke č. 1.</w:t>
            </w:r>
          </w:p>
        </w:tc>
      </w:tr>
      <w:tr w:rsidR="00072D13" w:rsidRPr="00FC1E90" w:rsidTr="00C6439F">
        <w:trPr>
          <w:trHeight w:val="632"/>
        </w:trPr>
        <w:tc>
          <w:tcPr>
            <w:tcW w:w="567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E9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0491" w:type="dxa"/>
            <w:shd w:val="clear" w:color="auto" w:fill="auto"/>
            <w:vAlign w:val="center"/>
          </w:tcPr>
          <w:p w:rsidR="00072D13" w:rsidRPr="00AF042C" w:rsidRDefault="00072D13" w:rsidP="00C6439F">
            <w:pPr>
              <w:pStyle w:val="Textkomentr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Každá časť</w:t>
            </w:r>
            <w:r w:rsidRPr="00135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 hodnotí osobitne pridelením bodov z rozpätia bodového hodnotenia 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vedeného v riadku pri každom </w:t>
            </w:r>
            <w:r w:rsidRPr="00135514">
              <w:rPr>
                <w:rFonts w:ascii="Times New Roman" w:hAnsi="Times New Roman"/>
                <w:color w:val="000000"/>
                <w:sz w:val="24"/>
                <w:szCs w:val="24"/>
              </w:rPr>
              <w:t>kritériu.</w:t>
            </w:r>
          </w:p>
        </w:tc>
      </w:tr>
      <w:tr w:rsidR="00072D13" w:rsidRPr="00FC1E90" w:rsidTr="00C6439F">
        <w:trPr>
          <w:trHeight w:val="881"/>
        </w:trPr>
        <w:tc>
          <w:tcPr>
            <w:tcW w:w="567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E9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491" w:type="dxa"/>
            <w:shd w:val="clear" w:color="auto" w:fill="auto"/>
            <w:vAlign w:val="center"/>
          </w:tcPr>
          <w:p w:rsidR="00072D13" w:rsidRPr="00135514" w:rsidRDefault="00072D13" w:rsidP="00C6439F">
            <w:pPr>
              <w:pStyle w:val="Odsekzoznamu"/>
              <w:spacing w:line="276" w:lineRule="auto"/>
              <w:ind w:left="0"/>
              <w:contextualSpacing/>
              <w:jc w:val="both"/>
            </w:pPr>
            <w:r w:rsidRPr="00135514">
              <w:rPr>
                <w:color w:val="000000"/>
              </w:rPr>
              <w:t>Pridelené body z rozpätia bodového hodnotenia sa uvádzajú v stĺpci bodové hodnoteni</w:t>
            </w:r>
            <w:r>
              <w:rPr>
                <w:color w:val="000000"/>
              </w:rPr>
              <w:t>e</w:t>
            </w:r>
            <w:r w:rsidRPr="00135514">
              <w:rPr>
                <w:color w:val="000000"/>
              </w:rPr>
              <w:t xml:space="preserve"> a odôvodňujú </w:t>
            </w:r>
            <w:r>
              <w:rPr>
                <w:color w:val="000000"/>
              </w:rPr>
              <w:br/>
            </w:r>
            <w:r w:rsidRPr="00135514">
              <w:rPr>
                <w:color w:val="000000"/>
              </w:rPr>
              <w:t>sa v s</w:t>
            </w:r>
            <w:r>
              <w:rPr>
                <w:color w:val="000000"/>
              </w:rPr>
              <w:t xml:space="preserve">tĺpci odôvodnenie pri každom </w:t>
            </w:r>
            <w:r w:rsidRPr="00135514">
              <w:rPr>
                <w:color w:val="000000"/>
              </w:rPr>
              <w:t>kritériu osobitne. V ostatných riadkoch sa odôvodnenie neuvádza.</w:t>
            </w:r>
          </w:p>
        </w:tc>
      </w:tr>
      <w:tr w:rsidR="00072D13" w:rsidRPr="00FC1E90" w:rsidTr="00C6439F">
        <w:trPr>
          <w:trHeight w:val="1202"/>
        </w:trPr>
        <w:tc>
          <w:tcPr>
            <w:tcW w:w="567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E9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491" w:type="dxa"/>
            <w:shd w:val="clear" w:color="auto" w:fill="auto"/>
            <w:vAlign w:val="center"/>
          </w:tcPr>
          <w:p w:rsidR="00072D13" w:rsidRPr="00135514" w:rsidRDefault="00072D13" w:rsidP="00C6439F">
            <w:pPr>
              <w:pStyle w:val="Odsekzoznamu"/>
              <w:ind w:left="0"/>
              <w:contextualSpacing/>
              <w:jc w:val="both"/>
              <w:rPr>
                <w:color w:val="000000"/>
              </w:rPr>
            </w:pPr>
            <w:r w:rsidRPr="00135514">
              <w:rPr>
                <w:color w:val="000000"/>
              </w:rPr>
              <w:t xml:space="preserve">Pridelené body </w:t>
            </w:r>
            <w:r>
              <w:rPr>
                <w:color w:val="000000"/>
              </w:rPr>
              <w:t xml:space="preserve">pre každé kritérium </w:t>
            </w:r>
            <w:r w:rsidRPr="00135514">
              <w:rPr>
                <w:color w:val="000000"/>
              </w:rPr>
              <w:t xml:space="preserve">sa sčítavajú a súčet pridelených bodov sa uvádza v stĺpci bodové hodnotenie v riadku </w:t>
            </w:r>
            <w:r>
              <w:rPr>
                <w:color w:val="000000"/>
              </w:rPr>
              <w:t>medzi</w:t>
            </w:r>
            <w:r w:rsidRPr="00135514">
              <w:rPr>
                <w:color w:val="000000"/>
              </w:rPr>
              <w:t>súčet pride</w:t>
            </w:r>
            <w:r>
              <w:rPr>
                <w:color w:val="000000"/>
              </w:rPr>
              <w:t>lených bodov pre každú časť</w:t>
            </w:r>
            <w:r w:rsidRPr="00135514">
              <w:rPr>
                <w:color w:val="000000"/>
              </w:rPr>
              <w:t xml:space="preserve"> osobitne.</w:t>
            </w:r>
          </w:p>
        </w:tc>
      </w:tr>
      <w:tr w:rsidR="00072D13" w:rsidRPr="00FC1E90" w:rsidTr="00C6439F">
        <w:trPr>
          <w:trHeight w:val="743"/>
        </w:trPr>
        <w:tc>
          <w:tcPr>
            <w:tcW w:w="567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E9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491" w:type="dxa"/>
            <w:shd w:val="clear" w:color="auto" w:fill="auto"/>
            <w:vAlign w:val="center"/>
          </w:tcPr>
          <w:p w:rsidR="00072D13" w:rsidRPr="00135514" w:rsidRDefault="00072D13" w:rsidP="00C6439F">
            <w:pPr>
              <w:pStyle w:val="Odsekzoznamu"/>
              <w:spacing w:line="276" w:lineRule="auto"/>
              <w:ind w:left="0"/>
              <w:contextualSpacing/>
              <w:jc w:val="both"/>
            </w:pPr>
            <w:r w:rsidRPr="00135514">
              <w:rPr>
                <w:color w:val="000000"/>
              </w:rPr>
              <w:t xml:space="preserve">Celkový počet pridelených bodov </w:t>
            </w:r>
            <w:r>
              <w:rPr>
                <w:color w:val="000000"/>
              </w:rPr>
              <w:t xml:space="preserve">pre všetky tri časti </w:t>
            </w:r>
            <w:r w:rsidRPr="00135514">
              <w:rPr>
                <w:color w:val="000000"/>
              </w:rPr>
              <w:t xml:space="preserve">sa uvádza v stĺpci </w:t>
            </w:r>
            <w:r>
              <w:rPr>
                <w:color w:val="000000"/>
              </w:rPr>
              <w:t xml:space="preserve">celkové </w:t>
            </w:r>
            <w:r w:rsidRPr="00135514">
              <w:rPr>
                <w:color w:val="000000"/>
              </w:rPr>
              <w:t>hodnotenie v riadku počet získaných bodov celkom.</w:t>
            </w:r>
          </w:p>
        </w:tc>
      </w:tr>
      <w:tr w:rsidR="00072D13" w:rsidTr="00C6439F">
        <w:trPr>
          <w:trHeight w:val="324"/>
        </w:trPr>
        <w:tc>
          <w:tcPr>
            <w:tcW w:w="567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E9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491" w:type="dxa"/>
            <w:shd w:val="clear" w:color="auto" w:fill="auto"/>
            <w:vAlign w:val="center"/>
          </w:tcPr>
          <w:p w:rsidR="00072D13" w:rsidRPr="00135514" w:rsidRDefault="00072D13" w:rsidP="00C6439F">
            <w:pPr>
              <w:pStyle w:val="Odsekzoznamu"/>
              <w:ind w:left="0"/>
              <w:contextualSpacing/>
              <w:jc w:val="both"/>
              <w:rPr>
                <w:color w:val="000000"/>
              </w:rPr>
            </w:pPr>
            <w:r w:rsidRPr="00135514">
              <w:rPr>
                <w:color w:val="000000"/>
              </w:rPr>
              <w:t>V záverečnom</w:t>
            </w:r>
            <w:r>
              <w:rPr>
                <w:color w:val="000000"/>
              </w:rPr>
              <w:t xml:space="preserve"> písomnom</w:t>
            </w:r>
            <w:r w:rsidRPr="00135514">
              <w:rPr>
                <w:color w:val="000000"/>
              </w:rPr>
              <w:t xml:space="preserve"> hodnotení sa uvádzajú pozitíva a negatíva projektu.</w:t>
            </w:r>
          </w:p>
        </w:tc>
      </w:tr>
      <w:tr w:rsidR="00072D13" w:rsidTr="00C6439F">
        <w:trPr>
          <w:trHeight w:val="324"/>
        </w:trPr>
        <w:tc>
          <w:tcPr>
            <w:tcW w:w="567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491" w:type="dxa"/>
            <w:shd w:val="clear" w:color="auto" w:fill="auto"/>
            <w:vAlign w:val="center"/>
          </w:tcPr>
          <w:p w:rsidR="00072D13" w:rsidRPr="00135514" w:rsidRDefault="00072D13" w:rsidP="00C6439F">
            <w:pPr>
              <w:pStyle w:val="Odsekzoznamu"/>
              <w:ind w:left="0"/>
              <w:contextualSpacing/>
              <w:jc w:val="both"/>
              <w:rPr>
                <w:color w:val="000000"/>
              </w:rPr>
            </w:pPr>
            <w:r w:rsidRPr="00135514">
              <w:rPr>
                <w:color w:val="000000"/>
              </w:rPr>
              <w:t>Na odporúčacie stanovisko na poskytnutie dotácie je potrebný priemerný minimálny počet získaných bodov 56 z najvyššieho možného počtu bodov 80.</w:t>
            </w:r>
          </w:p>
        </w:tc>
      </w:tr>
      <w:tr w:rsidR="00072D13" w:rsidTr="00C6439F">
        <w:trPr>
          <w:trHeight w:val="324"/>
        </w:trPr>
        <w:tc>
          <w:tcPr>
            <w:tcW w:w="567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491" w:type="dxa"/>
            <w:shd w:val="clear" w:color="auto" w:fill="auto"/>
            <w:vAlign w:val="center"/>
          </w:tcPr>
          <w:p w:rsidR="00072D13" w:rsidRPr="00135514" w:rsidRDefault="00072D13" w:rsidP="00C6439F">
            <w:pPr>
              <w:pStyle w:val="Odsekzoznamu"/>
              <w:spacing w:line="276" w:lineRule="auto"/>
              <w:ind w:left="0"/>
              <w:contextualSpacing/>
              <w:jc w:val="both"/>
              <w:rPr>
                <w:color w:val="000000"/>
              </w:rPr>
            </w:pPr>
            <w:r w:rsidRPr="00135514">
              <w:rPr>
                <w:color w:val="000000"/>
              </w:rPr>
              <w:t>Ak je priemerný počet získaných bodov nižší ako 56, projekt sa vyradí.</w:t>
            </w:r>
          </w:p>
        </w:tc>
      </w:tr>
    </w:tbl>
    <w:p w:rsidR="00072D13" w:rsidRDefault="00072D13" w:rsidP="00072D13">
      <w:pPr>
        <w:pStyle w:val="Odsekzoznamu"/>
        <w:spacing w:line="276" w:lineRule="auto"/>
        <w:ind w:left="-284"/>
        <w:jc w:val="both"/>
        <w:rPr>
          <w:b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FC1E90" w:rsidRDefault="00072D13" w:rsidP="00072D13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72D13" w:rsidRPr="002A0FA3" w:rsidRDefault="00072D13" w:rsidP="00072D13">
      <w:pPr>
        <w:pStyle w:val="Odsekzoznamu"/>
        <w:spacing w:line="276" w:lineRule="auto"/>
        <w:ind w:left="6372"/>
        <w:jc w:val="both"/>
        <w:rPr>
          <w:b/>
        </w:rPr>
      </w:pPr>
      <w:r w:rsidRPr="00FC1E90">
        <w:rPr>
          <w:b/>
        </w:rPr>
        <w:br w:type="page"/>
      </w:r>
      <w:r w:rsidRPr="00FC1E90">
        <w:rPr>
          <w:b/>
        </w:rPr>
        <w:lastRenderedPageBreak/>
        <w:t xml:space="preserve">Príloha č. 2 </w:t>
      </w:r>
      <w:r w:rsidRPr="002A0FA3">
        <w:rPr>
          <w:b/>
        </w:rPr>
        <w:t xml:space="preserve">k opatreniu </w:t>
      </w:r>
      <w:r>
        <w:rPr>
          <w:b/>
        </w:rPr>
        <w:br/>
      </w:r>
      <w:r w:rsidRPr="002A0FA3">
        <w:rPr>
          <w:b/>
          <w:color w:val="000000"/>
          <w:lang w:eastAsia="sk-SK"/>
        </w:rPr>
        <w:t>č.</w:t>
      </w:r>
      <w:r>
        <w:rPr>
          <w:b/>
          <w:color w:val="000000"/>
          <w:lang w:eastAsia="sk-SK"/>
        </w:rPr>
        <w:t xml:space="preserve"> </w:t>
      </w:r>
      <w:r>
        <w:rPr>
          <w:b/>
        </w:rPr>
        <w:t>S08627-2020-OL</w:t>
      </w:r>
    </w:p>
    <w:p w:rsidR="00072D13" w:rsidRDefault="00072D13" w:rsidP="00072D13">
      <w:pPr>
        <w:pStyle w:val="Odsekzoznamu"/>
        <w:spacing w:line="276" w:lineRule="auto"/>
        <w:ind w:left="-284" w:firstLine="284"/>
        <w:jc w:val="both"/>
        <w:rPr>
          <w:b/>
        </w:rPr>
      </w:pPr>
    </w:p>
    <w:p w:rsidR="00072D13" w:rsidRPr="009F6F0E" w:rsidRDefault="00072D13" w:rsidP="00072D13">
      <w:pPr>
        <w:pStyle w:val="Odsekzoznamu"/>
        <w:spacing w:line="276" w:lineRule="auto"/>
        <w:ind w:left="0"/>
        <w:jc w:val="both"/>
        <w:rPr>
          <w:b/>
        </w:rPr>
      </w:pPr>
      <w:r w:rsidRPr="009F6F0E">
        <w:rPr>
          <w:b/>
        </w:rPr>
        <w:t>Kritériá a postup na vyhodnocovanie žiadostí o poskytnutie dotácie podľa § 2 ods. 1 písm. b) až m) zákona</w:t>
      </w:r>
    </w:p>
    <w:p w:rsidR="00072D13" w:rsidRDefault="00072D13" w:rsidP="00072D13">
      <w:pPr>
        <w:pStyle w:val="Odsekzoznamu"/>
        <w:spacing w:line="276" w:lineRule="auto"/>
        <w:ind w:left="-284" w:firstLine="284"/>
        <w:jc w:val="both"/>
        <w:rPr>
          <w:b/>
        </w:rPr>
      </w:pPr>
    </w:p>
    <w:p w:rsidR="00072D13" w:rsidRPr="00FC1E90" w:rsidRDefault="00072D13" w:rsidP="00072D13">
      <w:pPr>
        <w:pStyle w:val="Odsekzoznamu"/>
        <w:spacing w:line="276" w:lineRule="auto"/>
        <w:ind w:left="-284" w:firstLine="284"/>
        <w:jc w:val="both"/>
        <w:rPr>
          <w:b/>
        </w:rPr>
      </w:pPr>
      <w:r w:rsidRPr="00FC1E90">
        <w:rPr>
          <w:b/>
        </w:rPr>
        <w:t>Tabuľka č. 1</w:t>
      </w:r>
    </w:p>
    <w:p w:rsidR="00072D13" w:rsidRPr="00FC1E90" w:rsidRDefault="00072D13" w:rsidP="00072D13">
      <w:pPr>
        <w:pStyle w:val="Odsekzoznamu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1026"/>
        <w:gridCol w:w="1016"/>
        <w:gridCol w:w="4322"/>
      </w:tblGrid>
      <w:tr w:rsidR="00072D13" w:rsidRPr="00FC1E90" w:rsidTr="00C6439F">
        <w:trPr>
          <w:trHeight w:val="418"/>
          <w:jc w:val="center"/>
        </w:trPr>
        <w:tc>
          <w:tcPr>
            <w:tcW w:w="4694" w:type="dxa"/>
            <w:shd w:val="clear" w:color="auto" w:fill="D9D9D9"/>
            <w:vAlign w:val="center"/>
          </w:tcPr>
          <w:p w:rsidR="00072D13" w:rsidRPr="00534D5E" w:rsidRDefault="00072D13" w:rsidP="00C6439F">
            <w:pPr>
              <w:pStyle w:val="Odsekzoznamu"/>
              <w:ind w:left="0"/>
              <w:jc w:val="both"/>
              <w:rPr>
                <w:i/>
                <w:sz w:val="18"/>
                <w:szCs w:val="16"/>
              </w:rPr>
            </w:pPr>
            <w:r w:rsidRPr="00534D5E">
              <w:rPr>
                <w:i/>
                <w:sz w:val="18"/>
                <w:szCs w:val="16"/>
              </w:rPr>
              <w:t>Kritériá na vyhodnocovanie žiadostí o poskytnutie dotácie podľa § 2 ods. 1 písm. b)</w:t>
            </w:r>
            <w:r>
              <w:rPr>
                <w:i/>
                <w:sz w:val="18"/>
                <w:szCs w:val="16"/>
              </w:rPr>
              <w:t xml:space="preserve"> </w:t>
            </w:r>
            <w:r w:rsidRPr="00534D5E">
              <w:rPr>
                <w:i/>
                <w:sz w:val="18"/>
                <w:szCs w:val="16"/>
              </w:rPr>
              <w:t>až m) zákona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534D5E" w:rsidRDefault="00072D13" w:rsidP="00C6439F">
            <w:pPr>
              <w:pStyle w:val="Odsekzoznamu"/>
              <w:ind w:left="0"/>
              <w:jc w:val="center"/>
              <w:rPr>
                <w:i/>
                <w:sz w:val="18"/>
                <w:szCs w:val="16"/>
              </w:rPr>
            </w:pPr>
            <w:r w:rsidRPr="00534D5E">
              <w:rPr>
                <w:i/>
                <w:sz w:val="18"/>
                <w:szCs w:val="16"/>
              </w:rPr>
              <w:t>Rozpätie bodového hodnotenia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072D13" w:rsidRPr="00534D5E" w:rsidRDefault="00072D13" w:rsidP="00C6439F">
            <w:pPr>
              <w:pStyle w:val="Odsekzoznamu"/>
              <w:ind w:left="0"/>
              <w:jc w:val="center"/>
              <w:rPr>
                <w:i/>
                <w:sz w:val="18"/>
                <w:szCs w:val="16"/>
              </w:rPr>
            </w:pPr>
            <w:r w:rsidRPr="00534D5E">
              <w:rPr>
                <w:i/>
                <w:sz w:val="18"/>
                <w:szCs w:val="16"/>
              </w:rPr>
              <w:t>Bodové hodnotenie</w:t>
            </w:r>
          </w:p>
        </w:tc>
        <w:tc>
          <w:tcPr>
            <w:tcW w:w="4322" w:type="dxa"/>
            <w:shd w:val="clear" w:color="auto" w:fill="D9D9D9"/>
            <w:vAlign w:val="center"/>
          </w:tcPr>
          <w:p w:rsidR="00072D13" w:rsidRPr="00534D5E" w:rsidRDefault="00072D13" w:rsidP="00C6439F">
            <w:pPr>
              <w:pStyle w:val="Odsekzoznamu"/>
              <w:ind w:left="0"/>
              <w:jc w:val="center"/>
              <w:rPr>
                <w:i/>
                <w:sz w:val="18"/>
                <w:szCs w:val="16"/>
              </w:rPr>
            </w:pPr>
            <w:r w:rsidRPr="00534D5E">
              <w:rPr>
                <w:i/>
                <w:sz w:val="18"/>
                <w:szCs w:val="16"/>
              </w:rPr>
              <w:t>Odôvodnenie</w:t>
            </w:r>
          </w:p>
        </w:tc>
      </w:tr>
      <w:tr w:rsidR="00072D13" w:rsidRPr="00FC1E90" w:rsidTr="00C6439F">
        <w:trPr>
          <w:jc w:val="center"/>
        </w:trPr>
        <w:tc>
          <w:tcPr>
            <w:tcW w:w="11058" w:type="dxa"/>
            <w:gridSpan w:val="4"/>
            <w:shd w:val="clear" w:color="auto" w:fill="FDE9D9"/>
            <w:vAlign w:val="center"/>
          </w:tcPr>
          <w:p w:rsidR="00072D13" w:rsidRPr="00FC1E90" w:rsidRDefault="00072D13" w:rsidP="00C6439F">
            <w:pPr>
              <w:rPr>
                <w:rFonts w:ascii="Times New Roman" w:hAnsi="Times New Roman"/>
                <w:b/>
              </w:rPr>
            </w:pPr>
          </w:p>
          <w:p w:rsidR="00072D13" w:rsidRPr="00FC1E90" w:rsidRDefault="00072D13" w:rsidP="00072D13">
            <w:pPr>
              <w:pStyle w:val="Odsekzoznamu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r w:rsidRPr="00FC1E90">
              <w:rPr>
                <w:b/>
              </w:rPr>
              <w:t>Účelnosť</w:t>
            </w: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 </w:t>
            </w:r>
            <w:r w:rsidRPr="00FC1E90">
              <w:rPr>
                <w:sz w:val="16"/>
                <w:szCs w:val="16"/>
              </w:rPr>
              <w:t>Zameranie podľa cieľa a účelnosti projektu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0 – 15</w:t>
            </w:r>
          </w:p>
        </w:tc>
        <w:tc>
          <w:tcPr>
            <w:tcW w:w="1016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 </w:t>
            </w:r>
            <w:r w:rsidRPr="00FC1E90">
              <w:rPr>
                <w:sz w:val="16"/>
                <w:szCs w:val="16"/>
              </w:rPr>
              <w:t xml:space="preserve">Prehľadnosť a  zrozumiteľnosť odborného a časového harmonogramu 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1.3. </w:t>
            </w:r>
            <w:r w:rsidRPr="00FC1E90">
              <w:rPr>
                <w:sz w:val="16"/>
                <w:szCs w:val="16"/>
              </w:rPr>
              <w:t xml:space="preserve">Štruktúra a  popis plánovaných aktivít 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B55EDB" w:rsidRDefault="00072D13" w:rsidP="00C6439F">
            <w:pPr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</w:p>
          <w:p w:rsidR="00072D13" w:rsidRPr="00B55EDB" w:rsidRDefault="00072D13" w:rsidP="00C6439F">
            <w:pPr>
              <w:rPr>
                <w:sz w:val="16"/>
                <w:szCs w:val="16"/>
              </w:rPr>
            </w:pPr>
            <w:r w:rsidRPr="00B55EDB">
              <w:rPr>
                <w:sz w:val="16"/>
                <w:szCs w:val="16"/>
              </w:rPr>
              <w:t xml:space="preserve">1.4 </w:t>
            </w:r>
            <w:r w:rsidRPr="00B55EDB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Jasnosť a zrozumiteľnosť aktivít, výsledkov a výstupov</w:t>
            </w:r>
            <w:r w:rsidRPr="00B55E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 </w:t>
            </w:r>
            <w:r w:rsidRPr="00FC1E90">
              <w:rPr>
                <w:sz w:val="16"/>
                <w:szCs w:val="16"/>
              </w:rPr>
              <w:t>Realizácia rôznorodých aktivít s dôrazom na regionálne alebo lokálne pokrytie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trHeight w:val="210"/>
          <w:jc w:val="center"/>
        </w:trPr>
        <w:tc>
          <w:tcPr>
            <w:tcW w:w="5720" w:type="dxa"/>
            <w:gridSpan w:val="2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</w:rPr>
            </w:pPr>
            <w:r w:rsidRPr="00FC1E90">
              <w:rPr>
                <w:b/>
              </w:rPr>
              <w:t>Medzisúčet 1</w:t>
            </w:r>
          </w:p>
        </w:tc>
        <w:tc>
          <w:tcPr>
            <w:tcW w:w="5338" w:type="dxa"/>
            <w:gridSpan w:val="2"/>
            <w:shd w:val="clear" w:color="auto" w:fill="FDE9D9"/>
            <w:vAlign w:val="center"/>
          </w:tcPr>
          <w:p w:rsidR="00072D13" w:rsidRPr="00127B2D" w:rsidRDefault="00072D13" w:rsidP="00C6439F">
            <w:pPr>
              <w:pStyle w:val="Odsekzoznamu"/>
              <w:ind w:left="0"/>
              <w:jc w:val="center"/>
              <w:rPr>
                <w:color w:val="FF0000"/>
              </w:rPr>
            </w:pPr>
            <w:r w:rsidRPr="00127B2D">
              <w:t>... / 35</w:t>
            </w:r>
          </w:p>
        </w:tc>
      </w:tr>
      <w:tr w:rsidR="00072D13" w:rsidRPr="00FC1E90" w:rsidTr="00C6439F">
        <w:trPr>
          <w:jc w:val="center"/>
        </w:trPr>
        <w:tc>
          <w:tcPr>
            <w:tcW w:w="11058" w:type="dxa"/>
            <w:gridSpan w:val="4"/>
            <w:shd w:val="clear" w:color="auto" w:fill="DAEEF3"/>
            <w:vAlign w:val="center"/>
          </w:tcPr>
          <w:p w:rsidR="00072D13" w:rsidRPr="00FC1E90" w:rsidRDefault="00072D13" w:rsidP="00C6439F">
            <w:pPr>
              <w:rPr>
                <w:rFonts w:ascii="Times New Roman" w:hAnsi="Times New Roman"/>
                <w:b/>
              </w:rPr>
            </w:pPr>
          </w:p>
          <w:p w:rsidR="00072D13" w:rsidRPr="00FC1E90" w:rsidRDefault="00072D13" w:rsidP="00072D13">
            <w:pPr>
              <w:pStyle w:val="Odsekzoznamu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r w:rsidRPr="00FC1E90">
              <w:rPr>
                <w:b/>
              </w:rPr>
              <w:t>Cieľové skupiny a publicita</w:t>
            </w: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 </w:t>
            </w:r>
            <w:r w:rsidRPr="00FC1E90">
              <w:rPr>
                <w:sz w:val="16"/>
                <w:szCs w:val="16"/>
              </w:rPr>
              <w:t>Zadefinovanie cieľovej skupiny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0 – 6</w:t>
            </w:r>
          </w:p>
        </w:tc>
        <w:tc>
          <w:tcPr>
            <w:tcW w:w="1016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DAEEF3"/>
            <w:vAlign w:val="center"/>
          </w:tcPr>
          <w:p w:rsidR="00072D13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 xml:space="preserve">2.2 Rozsah oslovenia širokej verejnosti a ostatných </w:t>
            </w:r>
            <w:r>
              <w:rPr>
                <w:sz w:val="16"/>
                <w:szCs w:val="16"/>
              </w:rPr>
              <w:t xml:space="preserve">skupín </w:t>
            </w:r>
            <w:r w:rsidRPr="00FC1E90">
              <w:rPr>
                <w:sz w:val="16"/>
                <w:szCs w:val="16"/>
              </w:rPr>
              <w:t>mimo zadefinovanej cieľovej skupiny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0 – 7</w:t>
            </w:r>
          </w:p>
        </w:tc>
        <w:tc>
          <w:tcPr>
            <w:tcW w:w="1016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 </w:t>
            </w:r>
            <w:r w:rsidRPr="00FC1E90">
              <w:rPr>
                <w:sz w:val="16"/>
                <w:szCs w:val="16"/>
              </w:rPr>
              <w:t>Zapojenie cieľovej skupiny ako aktéra aktivít, nielen ich konzumenta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0 – 8</w:t>
            </w:r>
          </w:p>
        </w:tc>
        <w:tc>
          <w:tcPr>
            <w:tcW w:w="1016" w:type="dxa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trHeight w:val="240"/>
          <w:jc w:val="center"/>
        </w:trPr>
        <w:tc>
          <w:tcPr>
            <w:tcW w:w="5720" w:type="dxa"/>
            <w:gridSpan w:val="2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</w:rPr>
            </w:pPr>
            <w:r w:rsidRPr="00FC1E90">
              <w:rPr>
                <w:b/>
              </w:rPr>
              <w:t>Medzisúčet 2</w:t>
            </w:r>
          </w:p>
        </w:tc>
        <w:tc>
          <w:tcPr>
            <w:tcW w:w="5338" w:type="dxa"/>
            <w:gridSpan w:val="2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</w:rPr>
            </w:pPr>
            <w:r w:rsidRPr="00127B2D">
              <w:rPr>
                <w:b/>
              </w:rPr>
              <w:t>... / 21</w:t>
            </w:r>
          </w:p>
        </w:tc>
      </w:tr>
      <w:tr w:rsidR="00072D13" w:rsidRPr="00FC1E90" w:rsidTr="00C6439F">
        <w:trPr>
          <w:jc w:val="center"/>
        </w:trPr>
        <w:tc>
          <w:tcPr>
            <w:tcW w:w="11058" w:type="dxa"/>
            <w:gridSpan w:val="4"/>
            <w:shd w:val="clear" w:color="auto" w:fill="E5DFEC"/>
            <w:vAlign w:val="center"/>
          </w:tcPr>
          <w:p w:rsidR="00072D13" w:rsidRPr="00B55EDB" w:rsidRDefault="00072D13" w:rsidP="00072D13">
            <w:pPr>
              <w:pStyle w:val="Odsekzoznamu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FC1E90">
              <w:rPr>
                <w:b/>
              </w:rPr>
              <w:t>Realizácia projektu a</w:t>
            </w:r>
            <w:r>
              <w:rPr>
                <w:b/>
              </w:rPr>
              <w:t> </w:t>
            </w:r>
            <w:r w:rsidRPr="00FC1E90">
              <w:rPr>
                <w:b/>
              </w:rPr>
              <w:t>udržateľnosť</w:t>
            </w:r>
          </w:p>
          <w:p w:rsidR="00072D13" w:rsidRPr="00FC1E90" w:rsidRDefault="00072D13" w:rsidP="00C6439F">
            <w:pPr>
              <w:pStyle w:val="Odsekzoznamu"/>
              <w:ind w:left="1080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 </w:t>
            </w:r>
            <w:r w:rsidRPr="00FC1E90">
              <w:rPr>
                <w:sz w:val="16"/>
                <w:szCs w:val="16"/>
              </w:rPr>
              <w:t xml:space="preserve">Súlad aktivít s cieľmi a výsledkami 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0 – 6</w:t>
            </w:r>
          </w:p>
        </w:tc>
        <w:tc>
          <w:tcPr>
            <w:tcW w:w="1016" w:type="dxa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 </w:t>
            </w:r>
            <w:r w:rsidRPr="00FC1E90">
              <w:rPr>
                <w:sz w:val="16"/>
                <w:szCs w:val="16"/>
              </w:rPr>
              <w:t xml:space="preserve">Definovanie merateľnosti výstupov aktivít a plnenia cieľov 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0 – 5</w:t>
            </w:r>
          </w:p>
        </w:tc>
        <w:tc>
          <w:tcPr>
            <w:tcW w:w="1016" w:type="dxa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3.3 </w:t>
            </w:r>
            <w:r w:rsidRPr="00FC1E90">
              <w:rPr>
                <w:sz w:val="16"/>
                <w:szCs w:val="16"/>
              </w:rPr>
              <w:t>Zabezpečenie nadväznosti na aktivity realizované v danej oblasti v predchádzajúcom období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0 – 7</w:t>
            </w:r>
          </w:p>
        </w:tc>
        <w:tc>
          <w:tcPr>
            <w:tcW w:w="1016" w:type="dxa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3.4 </w:t>
            </w:r>
            <w:r w:rsidRPr="00FC1E90">
              <w:rPr>
                <w:sz w:val="16"/>
                <w:szCs w:val="16"/>
              </w:rPr>
              <w:t>Použitie inovatívneho prístupu, kreatívnosti alebo osvedčených postupov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0 – 6</w:t>
            </w:r>
          </w:p>
        </w:tc>
        <w:tc>
          <w:tcPr>
            <w:tcW w:w="1016" w:type="dxa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trHeight w:val="278"/>
          <w:jc w:val="center"/>
        </w:trPr>
        <w:tc>
          <w:tcPr>
            <w:tcW w:w="5720" w:type="dxa"/>
            <w:gridSpan w:val="2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</w:rPr>
            </w:pPr>
            <w:r w:rsidRPr="00FC1E90">
              <w:rPr>
                <w:b/>
              </w:rPr>
              <w:t>Medzisúčet 3</w:t>
            </w:r>
          </w:p>
        </w:tc>
        <w:tc>
          <w:tcPr>
            <w:tcW w:w="5338" w:type="dxa"/>
            <w:gridSpan w:val="2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</w:rPr>
            </w:pPr>
            <w:r w:rsidRPr="00127B2D">
              <w:rPr>
                <w:b/>
              </w:rPr>
              <w:t>... / 24</w:t>
            </w:r>
          </w:p>
        </w:tc>
      </w:tr>
      <w:tr w:rsidR="00072D13" w:rsidRPr="00FC1E90" w:rsidTr="00C6439F">
        <w:trPr>
          <w:jc w:val="center"/>
        </w:trPr>
        <w:tc>
          <w:tcPr>
            <w:tcW w:w="11058" w:type="dxa"/>
            <w:gridSpan w:val="4"/>
            <w:shd w:val="clear" w:color="auto" w:fill="F2DBDB"/>
            <w:vAlign w:val="center"/>
          </w:tcPr>
          <w:p w:rsidR="00072D13" w:rsidRPr="004D3C3F" w:rsidRDefault="00072D13" w:rsidP="00072D13">
            <w:pPr>
              <w:pStyle w:val="Odsekzoznamu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4D3C3F">
              <w:rPr>
                <w:b/>
              </w:rPr>
              <w:t>Rozpočet a efektívnosť</w:t>
            </w: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2DBDB"/>
            <w:vAlign w:val="center"/>
          </w:tcPr>
          <w:p w:rsidR="00072D13" w:rsidRDefault="00072D13" w:rsidP="00C6439F">
            <w:pPr>
              <w:pStyle w:val="Odsekzoznamu"/>
              <w:ind w:left="0"/>
              <w:rPr>
                <w:sz w:val="16"/>
                <w:szCs w:val="18"/>
              </w:rPr>
            </w:pPr>
          </w:p>
          <w:p w:rsidR="00072D13" w:rsidRPr="00534D5E" w:rsidRDefault="00072D13" w:rsidP="00C6439F">
            <w:pPr>
              <w:pStyle w:val="Odsekzoznamu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4.1 </w:t>
            </w:r>
            <w:r w:rsidRPr="00534D5E">
              <w:rPr>
                <w:sz w:val="16"/>
                <w:szCs w:val="18"/>
              </w:rPr>
              <w:t xml:space="preserve">Vyrovnanosť rozpočtu v závislosti od plánovaných aktivít 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  <w:r w:rsidRPr="00FC1E90">
              <w:rPr>
                <w:sz w:val="18"/>
                <w:szCs w:val="18"/>
              </w:rPr>
              <w:t>0 – 7</w:t>
            </w:r>
          </w:p>
        </w:tc>
        <w:tc>
          <w:tcPr>
            <w:tcW w:w="1016" w:type="dxa"/>
            <w:shd w:val="clear" w:color="auto" w:fill="F2DBDB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2DBDB"/>
            <w:vAlign w:val="center"/>
          </w:tcPr>
          <w:p w:rsidR="00072D13" w:rsidRPr="00534D5E" w:rsidRDefault="00072D13" w:rsidP="00C6439F">
            <w:pPr>
              <w:pStyle w:val="Odsekzoznamu"/>
              <w:ind w:left="0"/>
              <w:jc w:val="center"/>
              <w:rPr>
                <w:sz w:val="16"/>
                <w:szCs w:val="18"/>
              </w:rPr>
            </w:pPr>
          </w:p>
          <w:p w:rsidR="00072D13" w:rsidRPr="00534D5E" w:rsidRDefault="00072D13" w:rsidP="00C6439F">
            <w:pPr>
              <w:pStyle w:val="Odsekzoznamu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4.2 </w:t>
            </w:r>
            <w:r w:rsidRPr="00534D5E">
              <w:rPr>
                <w:sz w:val="16"/>
                <w:szCs w:val="18"/>
              </w:rPr>
              <w:t>Nevyhnutnosť a reálnosť výdavkov na realizáciu projektu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  <w:r w:rsidRPr="00FC1E90">
              <w:rPr>
                <w:sz w:val="18"/>
                <w:szCs w:val="18"/>
              </w:rPr>
              <w:t>0 – 8</w:t>
            </w:r>
          </w:p>
        </w:tc>
        <w:tc>
          <w:tcPr>
            <w:tcW w:w="1016" w:type="dxa"/>
            <w:shd w:val="clear" w:color="auto" w:fill="F2DBDB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4694" w:type="dxa"/>
            <w:shd w:val="clear" w:color="auto" w:fill="F2DBDB"/>
            <w:vAlign w:val="center"/>
          </w:tcPr>
          <w:p w:rsidR="00072D13" w:rsidRPr="00534D5E" w:rsidRDefault="00072D13" w:rsidP="00C6439F">
            <w:pPr>
              <w:pStyle w:val="Odsekzoznamu"/>
              <w:ind w:left="0"/>
              <w:rPr>
                <w:sz w:val="16"/>
                <w:szCs w:val="18"/>
              </w:rPr>
            </w:pPr>
          </w:p>
          <w:p w:rsidR="00072D13" w:rsidRPr="00534D5E" w:rsidRDefault="00072D13" w:rsidP="00C6439F">
            <w:pPr>
              <w:pStyle w:val="Odsekzoznamu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4.3 </w:t>
            </w:r>
            <w:r w:rsidRPr="00534D5E">
              <w:rPr>
                <w:sz w:val="16"/>
                <w:szCs w:val="18"/>
              </w:rPr>
              <w:t>Úroveň spracovania dokumentácie a komplexnosť informácií potrebných pre posúdenie obsahu žiadosti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  <w:r w:rsidRPr="00FC1E90">
              <w:rPr>
                <w:sz w:val="18"/>
                <w:szCs w:val="18"/>
              </w:rPr>
              <w:t>0 – 5</w:t>
            </w:r>
          </w:p>
        </w:tc>
        <w:tc>
          <w:tcPr>
            <w:tcW w:w="1016" w:type="dxa"/>
            <w:shd w:val="clear" w:color="auto" w:fill="F2DBDB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072D13" w:rsidRPr="00FC1E90" w:rsidTr="00C6439F">
        <w:trPr>
          <w:trHeight w:val="284"/>
          <w:jc w:val="center"/>
        </w:trPr>
        <w:tc>
          <w:tcPr>
            <w:tcW w:w="5720" w:type="dxa"/>
            <w:gridSpan w:val="2"/>
            <w:shd w:val="clear" w:color="auto" w:fill="F2DBDB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</w:rPr>
            </w:pPr>
            <w:r w:rsidRPr="00FC1E90">
              <w:rPr>
                <w:b/>
              </w:rPr>
              <w:t>Medzisúčet 4</w:t>
            </w:r>
          </w:p>
        </w:tc>
        <w:tc>
          <w:tcPr>
            <w:tcW w:w="5338" w:type="dxa"/>
            <w:gridSpan w:val="2"/>
            <w:shd w:val="clear" w:color="auto" w:fill="F2DBDB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</w:rPr>
            </w:pPr>
            <w:r w:rsidRPr="00127B2D">
              <w:rPr>
                <w:b/>
              </w:rPr>
              <w:t>... / 20</w:t>
            </w:r>
          </w:p>
        </w:tc>
      </w:tr>
      <w:tr w:rsidR="00072D13" w:rsidRPr="00FC1E90" w:rsidTr="00C6439F">
        <w:trPr>
          <w:trHeight w:val="274"/>
          <w:jc w:val="center"/>
        </w:trPr>
        <w:tc>
          <w:tcPr>
            <w:tcW w:w="11058" w:type="dxa"/>
            <w:gridSpan w:val="4"/>
            <w:shd w:val="clear" w:color="auto" w:fill="D9D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</w:rPr>
            </w:pPr>
            <w:r w:rsidRPr="00FC1E90">
              <w:rPr>
                <w:b/>
              </w:rPr>
              <w:lastRenderedPageBreak/>
              <w:t>Celkové hodnotenie</w:t>
            </w:r>
          </w:p>
        </w:tc>
      </w:tr>
      <w:tr w:rsidR="00072D13" w:rsidRPr="00FC1E90" w:rsidTr="00C6439F">
        <w:trPr>
          <w:jc w:val="center"/>
        </w:trPr>
        <w:tc>
          <w:tcPr>
            <w:tcW w:w="5720" w:type="dxa"/>
            <w:gridSpan w:val="2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Medzisúčet 1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Účelnosť</w:t>
            </w:r>
          </w:p>
        </w:tc>
        <w:tc>
          <w:tcPr>
            <w:tcW w:w="5338" w:type="dxa"/>
            <w:gridSpan w:val="2"/>
            <w:shd w:val="clear" w:color="auto" w:fill="FDE9D9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5720" w:type="dxa"/>
            <w:gridSpan w:val="2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Medzisúčet 2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Cieľové skupiny a publicita</w:t>
            </w:r>
          </w:p>
        </w:tc>
        <w:tc>
          <w:tcPr>
            <w:tcW w:w="5338" w:type="dxa"/>
            <w:gridSpan w:val="2"/>
            <w:shd w:val="clear" w:color="auto" w:fill="DAEEF3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5720" w:type="dxa"/>
            <w:gridSpan w:val="2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Medzisúčet 3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Realizácia projektu a udržateľnosť</w:t>
            </w:r>
          </w:p>
        </w:tc>
        <w:tc>
          <w:tcPr>
            <w:tcW w:w="5338" w:type="dxa"/>
            <w:gridSpan w:val="2"/>
            <w:shd w:val="clear" w:color="auto" w:fill="E5DFEC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072D13" w:rsidRPr="00FC1E90" w:rsidTr="00C6439F">
        <w:trPr>
          <w:jc w:val="center"/>
        </w:trPr>
        <w:tc>
          <w:tcPr>
            <w:tcW w:w="5720" w:type="dxa"/>
            <w:gridSpan w:val="2"/>
            <w:shd w:val="clear" w:color="auto" w:fill="F2DBDB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Medzisúčet 4</w:t>
            </w:r>
          </w:p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sz w:val="16"/>
                <w:szCs w:val="16"/>
              </w:rPr>
            </w:pPr>
            <w:r w:rsidRPr="00FC1E90">
              <w:rPr>
                <w:sz w:val="16"/>
                <w:szCs w:val="16"/>
              </w:rPr>
              <w:t>Rozpočet a efektívnosť</w:t>
            </w:r>
          </w:p>
        </w:tc>
        <w:tc>
          <w:tcPr>
            <w:tcW w:w="5338" w:type="dxa"/>
            <w:gridSpan w:val="2"/>
            <w:shd w:val="clear" w:color="auto" w:fill="F2DBDB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072D13" w:rsidRPr="00FC1E90" w:rsidTr="00C6439F">
        <w:trPr>
          <w:trHeight w:val="331"/>
          <w:jc w:val="center"/>
        </w:trPr>
        <w:tc>
          <w:tcPr>
            <w:tcW w:w="5720" w:type="dxa"/>
            <w:gridSpan w:val="2"/>
            <w:shd w:val="clear" w:color="auto" w:fill="00FFFF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sz w:val="18"/>
                <w:szCs w:val="18"/>
              </w:rPr>
            </w:pPr>
            <w:r w:rsidRPr="00FC1E90">
              <w:rPr>
                <w:b/>
                <w:sz w:val="18"/>
                <w:szCs w:val="18"/>
              </w:rPr>
              <w:t>CELKOM</w:t>
            </w:r>
          </w:p>
        </w:tc>
        <w:tc>
          <w:tcPr>
            <w:tcW w:w="5338" w:type="dxa"/>
            <w:gridSpan w:val="2"/>
            <w:shd w:val="clear" w:color="auto" w:fill="00FFFF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127B2D">
              <w:rPr>
                <w:b/>
                <w:sz w:val="18"/>
                <w:szCs w:val="18"/>
              </w:rPr>
              <w:t>... / 100</w:t>
            </w:r>
          </w:p>
        </w:tc>
      </w:tr>
      <w:tr w:rsidR="00072D13" w:rsidRPr="00FC1E90" w:rsidTr="00C6439F">
        <w:trPr>
          <w:trHeight w:val="589"/>
          <w:jc w:val="center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072D13" w:rsidRPr="00FC1E90" w:rsidRDefault="00072D13" w:rsidP="00C6439F">
            <w:pPr>
              <w:pStyle w:val="Odsekzoznamu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072D13" w:rsidRPr="00FC1E90" w:rsidRDefault="00072D13" w:rsidP="00072D13">
      <w:pPr>
        <w:spacing w:after="0"/>
        <w:ind w:left="6668"/>
        <w:jc w:val="right"/>
        <w:rPr>
          <w:rFonts w:ascii="Arial" w:hAnsi="Arial" w:cs="Arial"/>
          <w:sz w:val="20"/>
          <w:szCs w:val="20"/>
        </w:rPr>
      </w:pPr>
    </w:p>
    <w:p w:rsidR="00072D13" w:rsidRPr="002A0FA3" w:rsidRDefault="00072D13" w:rsidP="00072D13">
      <w:pPr>
        <w:pStyle w:val="Odsekzoznamu"/>
        <w:spacing w:line="276" w:lineRule="auto"/>
        <w:ind w:left="6372"/>
        <w:jc w:val="both"/>
        <w:rPr>
          <w:b/>
          <w:color w:val="000000"/>
          <w:lang w:eastAsia="sk-SK"/>
        </w:rPr>
      </w:pPr>
      <w:r w:rsidRPr="00FC1E90">
        <w:rPr>
          <w:rFonts w:ascii="Arial" w:hAnsi="Arial" w:cs="Arial"/>
          <w:sz w:val="20"/>
          <w:szCs w:val="20"/>
        </w:rPr>
        <w:br w:type="page"/>
      </w:r>
      <w:r w:rsidRPr="002A0FA3">
        <w:rPr>
          <w:b/>
        </w:rPr>
        <w:lastRenderedPageBreak/>
        <w:t xml:space="preserve"> </w:t>
      </w:r>
    </w:p>
    <w:p w:rsidR="00072D13" w:rsidRDefault="00072D13" w:rsidP="00072D13">
      <w:pPr>
        <w:pStyle w:val="Odsekzoznamu"/>
        <w:spacing w:line="276" w:lineRule="auto"/>
        <w:ind w:left="6372"/>
        <w:jc w:val="both"/>
        <w:rPr>
          <w:b/>
        </w:rPr>
      </w:pPr>
    </w:p>
    <w:p w:rsidR="00072D13" w:rsidRPr="00FC1E90" w:rsidRDefault="00072D13" w:rsidP="00072D13">
      <w:pPr>
        <w:spacing w:after="0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 w:rsidRPr="00FC1E90">
        <w:rPr>
          <w:rFonts w:ascii="Times New Roman" w:hAnsi="Times New Roman"/>
          <w:b/>
          <w:sz w:val="24"/>
          <w:szCs w:val="24"/>
        </w:rPr>
        <w:t>Tabuľka č. 2</w:t>
      </w:r>
    </w:p>
    <w:p w:rsidR="00072D13" w:rsidRPr="00FC1E90" w:rsidRDefault="00072D13" w:rsidP="00072D13">
      <w:pPr>
        <w:pStyle w:val="Odsekzoznamu"/>
        <w:spacing w:line="276" w:lineRule="auto"/>
        <w:ind w:left="-142"/>
        <w:jc w:val="both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0604"/>
      </w:tblGrid>
      <w:tr w:rsidR="00072D13" w:rsidRPr="00FC1E90" w:rsidTr="00C6439F">
        <w:trPr>
          <w:trHeight w:val="787"/>
        </w:trPr>
        <w:tc>
          <w:tcPr>
            <w:tcW w:w="454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E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04" w:type="dxa"/>
            <w:shd w:val="clear" w:color="auto" w:fill="auto"/>
            <w:vAlign w:val="center"/>
          </w:tcPr>
          <w:p w:rsidR="00072D13" w:rsidRPr="00F80A06" w:rsidRDefault="00072D13" w:rsidP="00C6439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06">
              <w:rPr>
                <w:rFonts w:ascii="Times New Roman" w:hAnsi="Times New Roman"/>
                <w:sz w:val="24"/>
                <w:szCs w:val="24"/>
              </w:rPr>
              <w:t xml:space="preserve">Žiadosti o poskytnutie dotácie podľa § 2 ods. 1 písm. b) až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80A06">
              <w:rPr>
                <w:rFonts w:ascii="Times New Roman" w:hAnsi="Times New Roman"/>
                <w:sz w:val="24"/>
                <w:szCs w:val="24"/>
              </w:rPr>
              <w:t>) zákona s</w:t>
            </w:r>
            <w:r>
              <w:rPr>
                <w:rFonts w:ascii="Times New Roman" w:hAnsi="Times New Roman"/>
                <w:sz w:val="24"/>
                <w:szCs w:val="24"/>
              </w:rPr>
              <w:t>a vyhodnocujú na základe</w:t>
            </w:r>
            <w:r w:rsidRPr="00F80A06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ritérií členených na štyri časti</w:t>
            </w:r>
            <w:r w:rsidRPr="00F80A06">
              <w:rPr>
                <w:rFonts w:ascii="Times New Roman" w:hAnsi="Times New Roman"/>
                <w:sz w:val="24"/>
                <w:szCs w:val="24"/>
              </w:rPr>
              <w:t>, ktoré sú uvedené v tabuľke č. 1.</w:t>
            </w:r>
          </w:p>
        </w:tc>
      </w:tr>
      <w:tr w:rsidR="00072D13" w:rsidRPr="00FC1E90" w:rsidTr="00C6439F">
        <w:trPr>
          <w:trHeight w:val="632"/>
        </w:trPr>
        <w:tc>
          <w:tcPr>
            <w:tcW w:w="454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E9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0604" w:type="dxa"/>
            <w:shd w:val="clear" w:color="auto" w:fill="auto"/>
            <w:vAlign w:val="center"/>
          </w:tcPr>
          <w:p w:rsidR="00072D13" w:rsidRPr="00F80A06" w:rsidRDefault="00072D13" w:rsidP="00C6439F">
            <w:pPr>
              <w:pStyle w:val="Textkomentr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Každá časť</w:t>
            </w:r>
            <w:r w:rsidRPr="00F80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 hodnotí </w:t>
            </w:r>
            <w:r w:rsidRPr="00F80A06">
              <w:rPr>
                <w:rFonts w:ascii="Times New Roman" w:hAnsi="Times New Roman"/>
                <w:sz w:val="24"/>
                <w:szCs w:val="24"/>
              </w:rPr>
              <w:t>osobitne pridelením bodov z  rozpätia bodového hodnotenia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vedeného v riadku pri každom </w:t>
            </w:r>
            <w:r w:rsidRPr="00F80A06">
              <w:rPr>
                <w:rFonts w:ascii="Times New Roman" w:hAnsi="Times New Roman"/>
                <w:sz w:val="24"/>
                <w:szCs w:val="24"/>
              </w:rPr>
              <w:t>kritériu.</w:t>
            </w:r>
          </w:p>
        </w:tc>
      </w:tr>
      <w:tr w:rsidR="00072D13" w:rsidRPr="00FC1E90" w:rsidTr="00C6439F">
        <w:trPr>
          <w:trHeight w:val="881"/>
        </w:trPr>
        <w:tc>
          <w:tcPr>
            <w:tcW w:w="454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E9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04" w:type="dxa"/>
            <w:shd w:val="clear" w:color="auto" w:fill="auto"/>
            <w:vAlign w:val="center"/>
          </w:tcPr>
          <w:p w:rsidR="00072D13" w:rsidRPr="00F80A06" w:rsidRDefault="00072D13" w:rsidP="00C6439F">
            <w:pPr>
              <w:pStyle w:val="Textkoment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06">
              <w:rPr>
                <w:rFonts w:ascii="Times New Roman" w:hAnsi="Times New Roman"/>
                <w:sz w:val="24"/>
                <w:szCs w:val="24"/>
              </w:rPr>
              <w:t xml:space="preserve">Pridelené body z rozpätia bodového hodnotenia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Pr="00F80A06">
              <w:rPr>
                <w:rFonts w:ascii="Times New Roman" w:hAnsi="Times New Roman"/>
                <w:sz w:val="24"/>
                <w:szCs w:val="24"/>
              </w:rPr>
              <w:t>uvádza</w:t>
            </w:r>
            <w:r>
              <w:rPr>
                <w:rFonts w:ascii="Times New Roman" w:hAnsi="Times New Roman"/>
                <w:sz w:val="24"/>
                <w:szCs w:val="24"/>
              </w:rPr>
              <w:t>jú</w:t>
            </w:r>
            <w:r w:rsidRPr="00F80A06">
              <w:rPr>
                <w:rFonts w:ascii="Times New Roman" w:hAnsi="Times New Roman"/>
                <w:sz w:val="24"/>
                <w:szCs w:val="24"/>
              </w:rPr>
              <w:t xml:space="preserve"> v stĺpci bodové hodnotenie a odôvodňujú ich v stĺpci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odové odôvodnenie pri každom </w:t>
            </w:r>
            <w:r w:rsidRPr="00F80A06">
              <w:rPr>
                <w:rFonts w:ascii="Times New Roman" w:hAnsi="Times New Roman"/>
                <w:sz w:val="24"/>
                <w:szCs w:val="24"/>
              </w:rPr>
              <w:t xml:space="preserve">kritériu osobitne. V ostatných riadkoch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Pr="00F80A06">
              <w:rPr>
                <w:rFonts w:ascii="Times New Roman" w:hAnsi="Times New Roman"/>
                <w:sz w:val="24"/>
                <w:szCs w:val="24"/>
              </w:rPr>
              <w:t>odôvodnenie neuvádza.</w:t>
            </w:r>
          </w:p>
        </w:tc>
      </w:tr>
      <w:tr w:rsidR="00072D13" w:rsidRPr="00FC1E90" w:rsidTr="00C6439F">
        <w:trPr>
          <w:trHeight w:val="1202"/>
        </w:trPr>
        <w:tc>
          <w:tcPr>
            <w:tcW w:w="454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E9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04" w:type="dxa"/>
            <w:shd w:val="clear" w:color="auto" w:fill="auto"/>
            <w:vAlign w:val="center"/>
          </w:tcPr>
          <w:p w:rsidR="00072D13" w:rsidRPr="00F80A06" w:rsidRDefault="00072D13" w:rsidP="00C6439F">
            <w:pPr>
              <w:pStyle w:val="Odsekzoznamu"/>
              <w:ind w:left="0"/>
              <w:contextualSpacing/>
              <w:jc w:val="both"/>
              <w:rPr>
                <w:color w:val="000000"/>
              </w:rPr>
            </w:pPr>
            <w:r w:rsidRPr="00F80A06">
              <w:rPr>
                <w:color w:val="000000"/>
              </w:rPr>
              <w:t xml:space="preserve">Pridelené body </w:t>
            </w:r>
            <w:r>
              <w:rPr>
                <w:color w:val="000000"/>
              </w:rPr>
              <w:t xml:space="preserve">pre každé kritérium </w:t>
            </w:r>
            <w:r w:rsidRPr="00F80A06">
              <w:rPr>
                <w:color w:val="000000"/>
              </w:rPr>
              <w:t xml:space="preserve">sa sčítavajú a súčet pridelených bodov </w:t>
            </w:r>
            <w:r>
              <w:rPr>
                <w:color w:val="000000"/>
              </w:rPr>
              <w:t>sa uvádza</w:t>
            </w:r>
            <w:r w:rsidRPr="00F80A06">
              <w:rPr>
                <w:color w:val="000000"/>
              </w:rPr>
              <w:t xml:space="preserve"> v stĺpci bodové hodnotenie v riadku </w:t>
            </w:r>
            <w:r>
              <w:rPr>
                <w:color w:val="000000"/>
              </w:rPr>
              <w:t>medzi</w:t>
            </w:r>
            <w:r w:rsidRPr="00F80A06">
              <w:rPr>
                <w:color w:val="000000"/>
              </w:rPr>
              <w:t>súčet pride</w:t>
            </w:r>
            <w:r>
              <w:rPr>
                <w:color w:val="000000"/>
              </w:rPr>
              <w:t>lených bodov pre každú časť</w:t>
            </w:r>
            <w:r w:rsidRPr="00F80A06">
              <w:rPr>
                <w:color w:val="000000"/>
              </w:rPr>
              <w:t xml:space="preserve"> osobitne.</w:t>
            </w:r>
          </w:p>
        </w:tc>
      </w:tr>
      <w:tr w:rsidR="00072D13" w:rsidRPr="00FC1E90" w:rsidTr="00C6439F">
        <w:trPr>
          <w:trHeight w:val="743"/>
        </w:trPr>
        <w:tc>
          <w:tcPr>
            <w:tcW w:w="454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E9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04" w:type="dxa"/>
            <w:shd w:val="clear" w:color="auto" w:fill="auto"/>
            <w:vAlign w:val="center"/>
          </w:tcPr>
          <w:p w:rsidR="00072D13" w:rsidRPr="00F80A06" w:rsidRDefault="00072D13" w:rsidP="00C6439F">
            <w:pPr>
              <w:pStyle w:val="Odsekzoznamu"/>
              <w:ind w:left="0"/>
              <w:contextualSpacing/>
              <w:jc w:val="both"/>
              <w:rPr>
                <w:color w:val="000000"/>
              </w:rPr>
            </w:pPr>
            <w:r w:rsidRPr="00F80A06">
              <w:rPr>
                <w:color w:val="000000"/>
              </w:rPr>
              <w:t xml:space="preserve">Celkový počet pridelených bodov </w:t>
            </w:r>
            <w:r>
              <w:rPr>
                <w:color w:val="000000"/>
              </w:rPr>
              <w:t>pre všetky časti sa uvádza</w:t>
            </w:r>
            <w:r w:rsidRPr="00F80A06">
              <w:rPr>
                <w:color w:val="000000"/>
              </w:rPr>
              <w:t xml:space="preserve"> v stĺpci </w:t>
            </w:r>
            <w:r>
              <w:rPr>
                <w:color w:val="000000"/>
              </w:rPr>
              <w:t>celkové</w:t>
            </w:r>
            <w:r w:rsidRPr="00F80A06">
              <w:rPr>
                <w:color w:val="000000"/>
              </w:rPr>
              <w:t xml:space="preserve"> hodnotenie v riadku počet získaných bodov celkom.</w:t>
            </w:r>
          </w:p>
        </w:tc>
      </w:tr>
      <w:tr w:rsidR="00072D13" w:rsidTr="00C6439F">
        <w:trPr>
          <w:trHeight w:val="324"/>
        </w:trPr>
        <w:tc>
          <w:tcPr>
            <w:tcW w:w="454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E9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604" w:type="dxa"/>
            <w:shd w:val="clear" w:color="auto" w:fill="auto"/>
            <w:vAlign w:val="center"/>
          </w:tcPr>
          <w:p w:rsidR="00072D13" w:rsidRPr="00F80A06" w:rsidRDefault="00072D13" w:rsidP="00C6439F">
            <w:pPr>
              <w:pStyle w:val="Odsekzoznamu"/>
              <w:ind w:left="0"/>
              <w:contextualSpacing/>
              <w:jc w:val="both"/>
              <w:rPr>
                <w:color w:val="000000"/>
              </w:rPr>
            </w:pPr>
            <w:r w:rsidRPr="00F80A06">
              <w:t xml:space="preserve">V </w:t>
            </w:r>
            <w:r>
              <w:rPr>
                <w:color w:val="000000"/>
              </w:rPr>
              <w:t>záverečnom písomnom</w:t>
            </w:r>
            <w:r w:rsidRPr="00F80A06">
              <w:rPr>
                <w:color w:val="000000"/>
              </w:rPr>
              <w:t xml:space="preserve"> hodnotení </w:t>
            </w:r>
            <w:r>
              <w:rPr>
                <w:color w:val="000000"/>
              </w:rPr>
              <w:t>sa uvádzajú</w:t>
            </w:r>
            <w:r w:rsidRPr="00F80A06">
              <w:rPr>
                <w:color w:val="000000"/>
              </w:rPr>
              <w:t xml:space="preserve"> pozitíva a negatíva projektu.</w:t>
            </w:r>
          </w:p>
        </w:tc>
      </w:tr>
      <w:tr w:rsidR="00072D13" w:rsidTr="00C6439F">
        <w:trPr>
          <w:trHeight w:val="324"/>
        </w:trPr>
        <w:tc>
          <w:tcPr>
            <w:tcW w:w="454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604" w:type="dxa"/>
            <w:shd w:val="clear" w:color="auto" w:fill="auto"/>
            <w:vAlign w:val="center"/>
          </w:tcPr>
          <w:p w:rsidR="00072D13" w:rsidRPr="00F80A06" w:rsidRDefault="00072D13" w:rsidP="00C6439F">
            <w:pPr>
              <w:pStyle w:val="Odsekzoznamu"/>
              <w:ind w:left="0"/>
              <w:contextualSpacing/>
              <w:jc w:val="both"/>
              <w:rPr>
                <w:color w:val="000000"/>
              </w:rPr>
            </w:pPr>
            <w:r w:rsidRPr="00F80A06">
              <w:rPr>
                <w:color w:val="000000"/>
              </w:rPr>
              <w:t xml:space="preserve">Na odporúčacie stanovisko na poskytnutie dotácie je potrebný </w:t>
            </w:r>
            <w:r>
              <w:rPr>
                <w:color w:val="000000"/>
              </w:rPr>
              <w:t xml:space="preserve">minimálny </w:t>
            </w:r>
            <w:r w:rsidRPr="00F80A06">
              <w:rPr>
                <w:color w:val="000000"/>
              </w:rPr>
              <w:t xml:space="preserve">počet získaných bodov </w:t>
            </w:r>
            <w:r>
              <w:rPr>
                <w:color w:val="000000"/>
              </w:rPr>
              <w:br/>
            </w:r>
            <w:r w:rsidRPr="00F80A06">
              <w:rPr>
                <w:color w:val="000000"/>
              </w:rPr>
              <w:t>50 z najvyššieho možného počtu bodov 100.</w:t>
            </w:r>
          </w:p>
        </w:tc>
      </w:tr>
      <w:tr w:rsidR="00072D13" w:rsidTr="00C6439F">
        <w:trPr>
          <w:trHeight w:val="324"/>
        </w:trPr>
        <w:tc>
          <w:tcPr>
            <w:tcW w:w="454" w:type="dxa"/>
            <w:shd w:val="clear" w:color="auto" w:fill="D9D9D9"/>
            <w:vAlign w:val="center"/>
          </w:tcPr>
          <w:p w:rsidR="00072D13" w:rsidRPr="00FC1E90" w:rsidRDefault="00072D13" w:rsidP="00C643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604" w:type="dxa"/>
            <w:shd w:val="clear" w:color="auto" w:fill="auto"/>
            <w:vAlign w:val="center"/>
          </w:tcPr>
          <w:p w:rsidR="00072D13" w:rsidRPr="00F80A06" w:rsidRDefault="00072D13" w:rsidP="00C6439F">
            <w:pPr>
              <w:pStyle w:val="Odsekzoznamu"/>
              <w:ind w:left="0"/>
              <w:contextualSpacing/>
              <w:jc w:val="both"/>
              <w:rPr>
                <w:color w:val="000000"/>
              </w:rPr>
            </w:pPr>
            <w:r w:rsidRPr="00F80A06">
              <w:rPr>
                <w:color w:val="000000"/>
              </w:rPr>
              <w:t>Ak je počet získaných bodov nižší ako 50, projekt sa vyradí.</w:t>
            </w:r>
          </w:p>
        </w:tc>
      </w:tr>
    </w:tbl>
    <w:p w:rsidR="00072D13" w:rsidRDefault="00072D13" w:rsidP="00072D13">
      <w:pPr>
        <w:pStyle w:val="Odsekzoznamu"/>
        <w:spacing w:line="276" w:lineRule="auto"/>
        <w:ind w:left="-284"/>
        <w:jc w:val="both"/>
        <w:rPr>
          <w:b/>
        </w:rPr>
      </w:pPr>
    </w:p>
    <w:p w:rsidR="00072D13" w:rsidRDefault="00072D13" w:rsidP="00072D13">
      <w:pPr>
        <w:pStyle w:val="Odsekzoznamu"/>
        <w:spacing w:line="276" w:lineRule="auto"/>
        <w:ind w:left="-284"/>
        <w:jc w:val="both"/>
        <w:rPr>
          <w:b/>
        </w:rPr>
      </w:pPr>
    </w:p>
    <w:p w:rsidR="00072D13" w:rsidRPr="007E54D6" w:rsidRDefault="00072D13" w:rsidP="00072D13"/>
    <w:p w:rsidR="00413578" w:rsidRDefault="00413578">
      <w:bookmarkStart w:id="0" w:name="_GoBack"/>
      <w:bookmarkEnd w:id="0"/>
    </w:p>
    <w:sectPr w:rsidR="0041357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940982"/>
      <w:docPartObj>
        <w:docPartGallery w:val="Page Numbers (Bottom of Page)"/>
        <w:docPartUnique/>
      </w:docPartObj>
    </w:sdtPr>
    <w:sdtEndPr/>
    <w:sdtContent>
      <w:p w:rsidR="0074057A" w:rsidRDefault="00072D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5A06" w:rsidRDefault="00072D13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20E"/>
    <w:multiLevelType w:val="hybridMultilevel"/>
    <w:tmpl w:val="3CDAE934"/>
    <w:lvl w:ilvl="0" w:tplc="CD9C5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64CEA"/>
    <w:multiLevelType w:val="multilevel"/>
    <w:tmpl w:val="38C065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0E6D1648"/>
    <w:multiLevelType w:val="hybridMultilevel"/>
    <w:tmpl w:val="AD645C34"/>
    <w:lvl w:ilvl="0" w:tplc="5D005D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2684B"/>
    <w:multiLevelType w:val="multilevel"/>
    <w:tmpl w:val="EA3CBB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13"/>
    <w:rsid w:val="00072D13"/>
    <w:rsid w:val="004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1CF8-78E9-42EB-B40F-CC954022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2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72D1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072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2D13"/>
    <w:rPr>
      <w:rFonts w:ascii="Calibri" w:eastAsia="Calibri" w:hAnsi="Calibri" w:cs="Times New Roman"/>
    </w:rPr>
  </w:style>
  <w:style w:type="paragraph" w:styleId="Textkomentra">
    <w:name w:val="annotation text"/>
    <w:basedOn w:val="Normlny"/>
    <w:link w:val="TextkomentraChar"/>
    <w:uiPriority w:val="99"/>
    <w:rsid w:val="00072D1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72D1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283BE-0384-41C6-9E99-E79F2650DC79}"/>
</file>

<file path=customXml/itemProps2.xml><?xml version="1.0" encoding="utf-8"?>
<ds:datastoreItem xmlns:ds="http://schemas.openxmlformats.org/officeDocument/2006/customXml" ds:itemID="{987B7047-0BDB-4B11-A0EB-F6AAE59C14DA}"/>
</file>

<file path=customXml/itemProps3.xml><?xml version="1.0" encoding="utf-8"?>
<ds:datastoreItem xmlns:ds="http://schemas.openxmlformats.org/officeDocument/2006/customXml" ds:itemID="{E43783C5-F9A7-4286-8D64-722451B400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Hurná Monika</dc:creator>
  <cp:keywords/>
  <dc:description/>
  <cp:lastModifiedBy>Hurná Monika</cp:lastModifiedBy>
  <cp:revision>1</cp:revision>
  <dcterms:created xsi:type="dcterms:W3CDTF">2021-06-07T07:21:00Z</dcterms:created>
  <dcterms:modified xsi:type="dcterms:W3CDTF">2021-06-07T07:22:00Z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